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710" w:rsidRDefault="00A83710" w:rsidP="00A83710">
      <w:pPr>
        <w:spacing w:after="0"/>
        <w:jc w:val="center"/>
        <w:rPr>
          <w:rFonts w:ascii="Times New Roman" w:hAnsi="Times New Roman" w:cs="Times New Roman"/>
          <w:b/>
          <w:i/>
          <w:color w:val="7030A0"/>
          <w:sz w:val="96"/>
          <w:szCs w:val="96"/>
        </w:rPr>
      </w:pPr>
    </w:p>
    <w:p w:rsidR="00A83710" w:rsidRPr="005457F2" w:rsidRDefault="00A83710" w:rsidP="00A83710">
      <w:pPr>
        <w:spacing w:after="0"/>
        <w:jc w:val="center"/>
        <w:rPr>
          <w:rFonts w:ascii="Times New Roman" w:hAnsi="Times New Roman" w:cs="Times New Roman"/>
          <w:b/>
          <w:i/>
          <w:color w:val="C00000"/>
          <w:sz w:val="96"/>
          <w:szCs w:val="96"/>
        </w:rPr>
      </w:pPr>
    </w:p>
    <w:p w:rsidR="00A83710" w:rsidRPr="005457F2" w:rsidRDefault="00A83710" w:rsidP="00B017EA">
      <w:pPr>
        <w:spacing w:after="0" w:line="360" w:lineRule="auto"/>
        <w:jc w:val="center"/>
        <w:rPr>
          <w:rFonts w:ascii="Times New Roman" w:hAnsi="Times New Roman" w:cs="Times New Roman"/>
          <w:b/>
          <w:i/>
          <w:color w:val="C00000"/>
          <w:sz w:val="96"/>
          <w:szCs w:val="96"/>
        </w:rPr>
      </w:pPr>
      <w:proofErr w:type="spellStart"/>
      <w:r w:rsidRPr="005457F2">
        <w:rPr>
          <w:rFonts w:ascii="Times New Roman" w:hAnsi="Times New Roman" w:cs="Times New Roman"/>
          <w:b/>
          <w:i/>
          <w:color w:val="C00000"/>
          <w:sz w:val="96"/>
          <w:szCs w:val="96"/>
        </w:rPr>
        <w:t>Леворукий</w:t>
      </w:r>
      <w:proofErr w:type="spellEnd"/>
      <w:r w:rsidRPr="005457F2">
        <w:rPr>
          <w:rFonts w:ascii="Times New Roman" w:hAnsi="Times New Roman" w:cs="Times New Roman"/>
          <w:b/>
          <w:i/>
          <w:color w:val="C00000"/>
          <w:sz w:val="96"/>
          <w:szCs w:val="96"/>
        </w:rPr>
        <w:t xml:space="preserve"> ребёнок</w:t>
      </w:r>
    </w:p>
    <w:p w:rsidR="00A83710" w:rsidRPr="005457F2" w:rsidRDefault="00A83710" w:rsidP="00B017EA">
      <w:pPr>
        <w:spacing w:after="0" w:line="360" w:lineRule="auto"/>
        <w:jc w:val="center"/>
        <w:rPr>
          <w:rFonts w:ascii="Times New Roman" w:hAnsi="Times New Roman" w:cs="Times New Roman"/>
          <w:b/>
          <w:i/>
          <w:color w:val="C00000"/>
          <w:sz w:val="96"/>
          <w:szCs w:val="96"/>
        </w:rPr>
      </w:pPr>
      <w:r w:rsidRPr="005457F2">
        <w:rPr>
          <w:rFonts w:ascii="Times New Roman" w:hAnsi="Times New Roman" w:cs="Times New Roman"/>
          <w:b/>
          <w:i/>
          <w:color w:val="C00000"/>
          <w:sz w:val="96"/>
          <w:szCs w:val="96"/>
        </w:rPr>
        <w:t>в школе</w:t>
      </w:r>
    </w:p>
    <w:p w:rsidR="00E32ECE" w:rsidRDefault="00E32ECE" w:rsidP="00B017EA">
      <w:pPr>
        <w:spacing w:after="0" w:line="360" w:lineRule="auto"/>
      </w:pPr>
    </w:p>
    <w:p w:rsidR="00E32ECE" w:rsidRDefault="00E32ECE" w:rsidP="00B017EA">
      <w:pPr>
        <w:spacing w:after="0" w:line="360" w:lineRule="auto"/>
        <w:jc w:val="center"/>
      </w:pPr>
    </w:p>
    <w:p w:rsidR="00E32ECE" w:rsidRDefault="00E32ECE" w:rsidP="00B017EA">
      <w:pPr>
        <w:spacing w:after="0" w:line="360" w:lineRule="auto"/>
      </w:pPr>
      <w:r>
        <w:rPr>
          <w:noProof/>
          <w:lang w:eastAsia="ru-RU"/>
        </w:rPr>
        <w:drawing>
          <wp:inline distT="0" distB="0" distL="0" distR="0" wp14:anchorId="34952A3B" wp14:editId="3D5151AB">
            <wp:extent cx="6747510" cy="4400550"/>
            <wp:effectExtent l="0" t="0" r="0" b="0"/>
            <wp:docPr id="1" name="Рисунок 1" descr="http://dou214.edu.sarkomobr.ru/files/large/b8304edb78ae6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u214.edu.sarkomobr.ru/files/large/b8304edb78ae6e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47909" cy="4400810"/>
                    </a:xfrm>
                    <a:prstGeom prst="rect">
                      <a:avLst/>
                    </a:prstGeom>
                    <a:noFill/>
                    <a:ln>
                      <a:noFill/>
                    </a:ln>
                  </pic:spPr>
                </pic:pic>
              </a:graphicData>
            </a:graphic>
          </wp:inline>
        </w:drawing>
      </w:r>
    </w:p>
    <w:p w:rsidR="00E32ECE" w:rsidRDefault="00E32ECE" w:rsidP="00B017EA">
      <w:pPr>
        <w:spacing w:after="0" w:line="360" w:lineRule="auto"/>
      </w:pPr>
    </w:p>
    <w:p w:rsidR="00E32ECE" w:rsidRDefault="00E32ECE" w:rsidP="00B017EA">
      <w:pPr>
        <w:spacing w:after="0" w:line="360" w:lineRule="auto"/>
        <w:rPr>
          <w:rFonts w:ascii="Times New Roman" w:hAnsi="Times New Roman" w:cs="Times New Roman"/>
          <w:sz w:val="96"/>
          <w:szCs w:val="96"/>
        </w:rPr>
      </w:pPr>
    </w:p>
    <w:p w:rsidR="0070090A" w:rsidRPr="00341FD1" w:rsidRDefault="0070090A" w:rsidP="005457F2">
      <w:pPr>
        <w:shd w:val="clear" w:color="auto" w:fill="FFFFFF"/>
        <w:spacing w:after="0" w:line="360" w:lineRule="auto"/>
        <w:ind w:firstLine="709"/>
        <w:jc w:val="both"/>
        <w:rPr>
          <w:rFonts w:ascii="Times New Roman" w:eastAsia="Times New Roman" w:hAnsi="Times New Roman" w:cs="Times New Roman"/>
          <w:b/>
          <w:i/>
          <w:color w:val="C00000"/>
          <w:sz w:val="32"/>
          <w:szCs w:val="32"/>
          <w:lang w:eastAsia="ru-RU"/>
        </w:rPr>
      </w:pPr>
      <w:r w:rsidRPr="00341FD1">
        <w:rPr>
          <w:rFonts w:ascii="Times New Roman" w:eastAsia="Times New Roman" w:hAnsi="Times New Roman" w:cs="Times New Roman"/>
          <w:b/>
          <w:i/>
          <w:color w:val="C00000"/>
          <w:sz w:val="32"/>
          <w:szCs w:val="32"/>
          <w:lang w:eastAsia="ru-RU"/>
        </w:rPr>
        <w:lastRenderedPageBreak/>
        <w:t>Завитки раковины за редкими исключениями завернуты справа налево.</w:t>
      </w:r>
    </w:p>
    <w:p w:rsidR="0070090A" w:rsidRPr="00341FD1" w:rsidRDefault="0070090A" w:rsidP="00B017EA">
      <w:pPr>
        <w:shd w:val="clear" w:color="auto" w:fill="FFFFFF"/>
        <w:spacing w:after="0" w:line="360" w:lineRule="auto"/>
        <w:jc w:val="right"/>
        <w:rPr>
          <w:rFonts w:ascii="Times New Roman" w:eastAsia="Times New Roman" w:hAnsi="Times New Roman" w:cs="Times New Roman"/>
          <w:b/>
          <w:i/>
          <w:color w:val="C00000"/>
          <w:sz w:val="32"/>
          <w:szCs w:val="32"/>
          <w:lang w:eastAsia="ru-RU"/>
        </w:rPr>
      </w:pPr>
      <w:r w:rsidRPr="00341FD1">
        <w:rPr>
          <w:rFonts w:ascii="Times New Roman" w:eastAsia="Times New Roman" w:hAnsi="Times New Roman" w:cs="Times New Roman"/>
          <w:b/>
          <w:i/>
          <w:color w:val="C00000"/>
          <w:sz w:val="32"/>
          <w:szCs w:val="32"/>
          <w:lang w:eastAsia="ru-RU"/>
        </w:rPr>
        <w:t>И если попадается раковина-левша, знатоки ценят её на вес золота</w:t>
      </w:r>
    </w:p>
    <w:p w:rsidR="000F6D08" w:rsidRPr="00341FD1" w:rsidRDefault="0070090A" w:rsidP="00B017EA">
      <w:pPr>
        <w:shd w:val="clear" w:color="auto" w:fill="FFFFFF"/>
        <w:spacing w:after="0" w:line="360" w:lineRule="auto"/>
        <w:jc w:val="right"/>
        <w:rPr>
          <w:rFonts w:ascii="Times New Roman" w:eastAsia="Times New Roman" w:hAnsi="Times New Roman" w:cs="Times New Roman"/>
          <w:b/>
          <w:i/>
          <w:color w:val="C00000"/>
          <w:sz w:val="32"/>
          <w:szCs w:val="32"/>
          <w:lang w:eastAsia="ru-RU"/>
        </w:rPr>
      </w:pPr>
      <w:r w:rsidRPr="00341FD1">
        <w:rPr>
          <w:rFonts w:ascii="Times New Roman" w:eastAsia="Times New Roman" w:hAnsi="Times New Roman" w:cs="Times New Roman"/>
          <w:b/>
          <w:i/>
          <w:color w:val="C00000"/>
          <w:sz w:val="32"/>
          <w:szCs w:val="32"/>
          <w:lang w:eastAsia="ru-RU"/>
        </w:rPr>
        <w:t>Жюль Верн</w:t>
      </w:r>
    </w:p>
    <w:p w:rsidR="00CB076B" w:rsidRDefault="000F6D08" w:rsidP="00B017EA">
      <w:pPr>
        <w:spacing w:after="0" w:line="360" w:lineRule="auto"/>
        <w:ind w:firstLine="709"/>
        <w:jc w:val="both"/>
        <w:rPr>
          <w:rFonts w:ascii="Arial" w:eastAsia="Times New Roman" w:hAnsi="Arial" w:cs="Arial"/>
          <w:color w:val="333333"/>
          <w:spacing w:val="8"/>
          <w:sz w:val="30"/>
          <w:szCs w:val="30"/>
          <w:lang w:eastAsia="ru-RU"/>
        </w:rPr>
      </w:pPr>
      <w:r w:rsidRPr="00576D2E">
        <w:rPr>
          <w:rFonts w:ascii="Times New Roman" w:eastAsia="Times New Roman" w:hAnsi="Times New Roman" w:cs="Times New Roman"/>
          <w:b/>
          <w:i/>
          <w:sz w:val="36"/>
          <w:szCs w:val="36"/>
          <w:lang w:eastAsia="ru-RU"/>
        </w:rPr>
        <w:t>Леворукость</w:t>
      </w:r>
      <w:r w:rsidRPr="00576D2E">
        <w:rPr>
          <w:rFonts w:ascii="Times New Roman" w:eastAsia="Times New Roman" w:hAnsi="Times New Roman" w:cs="Times New Roman"/>
          <w:sz w:val="36"/>
          <w:szCs w:val="36"/>
          <w:lang w:eastAsia="ru-RU"/>
        </w:rPr>
        <w:t xml:space="preserve"> веками была и остаётся загадкой, загадкой ещё не разгаданной, притягивающей внимание. Исторически к этой генетической особенности – леворукости (а </w:t>
      </w:r>
      <w:proofErr w:type="spellStart"/>
      <w:r w:rsidRPr="00576D2E">
        <w:rPr>
          <w:rFonts w:ascii="Times New Roman" w:eastAsia="Times New Roman" w:hAnsi="Times New Roman" w:cs="Times New Roman"/>
          <w:sz w:val="36"/>
          <w:szCs w:val="36"/>
          <w:lang w:eastAsia="ru-RU"/>
        </w:rPr>
        <w:t>левшество</w:t>
      </w:r>
      <w:proofErr w:type="spellEnd"/>
      <w:r w:rsidRPr="00576D2E">
        <w:rPr>
          <w:rFonts w:ascii="Times New Roman" w:eastAsia="Times New Roman" w:hAnsi="Times New Roman" w:cs="Times New Roman"/>
          <w:sz w:val="36"/>
          <w:szCs w:val="36"/>
          <w:lang w:eastAsia="ru-RU"/>
        </w:rPr>
        <w:t xml:space="preserve"> чаще всего воспринимается как леворукость) сложилось отношение не как к индивидуальному варианту нормы, а как аномалии, нарушению развития. Действительно, большая часть человечества – праворукие. Среди них есть сильно </w:t>
      </w:r>
      <w:proofErr w:type="spellStart"/>
      <w:r w:rsidRPr="00576D2E">
        <w:rPr>
          <w:rFonts w:ascii="Times New Roman" w:eastAsia="Times New Roman" w:hAnsi="Times New Roman" w:cs="Times New Roman"/>
          <w:sz w:val="36"/>
          <w:szCs w:val="36"/>
          <w:lang w:eastAsia="ru-RU"/>
        </w:rPr>
        <w:t>леворукие</w:t>
      </w:r>
      <w:proofErr w:type="spellEnd"/>
      <w:r w:rsidRPr="00576D2E">
        <w:rPr>
          <w:rFonts w:ascii="Times New Roman" w:eastAsia="Times New Roman" w:hAnsi="Times New Roman" w:cs="Times New Roman"/>
          <w:sz w:val="36"/>
          <w:szCs w:val="36"/>
          <w:lang w:eastAsia="ru-RU"/>
        </w:rPr>
        <w:t xml:space="preserve"> и сильно праворукие, те, кто выполняют одной или другой рукой только некоторые действия, и </w:t>
      </w:r>
      <w:proofErr w:type="spellStart"/>
      <w:r w:rsidRPr="00576D2E">
        <w:rPr>
          <w:rFonts w:ascii="Times New Roman" w:eastAsia="Times New Roman" w:hAnsi="Times New Roman" w:cs="Times New Roman"/>
          <w:sz w:val="36"/>
          <w:szCs w:val="36"/>
          <w:lang w:eastAsia="ru-RU"/>
        </w:rPr>
        <w:t>амбидекстры</w:t>
      </w:r>
      <w:proofErr w:type="spellEnd"/>
      <w:r w:rsidRPr="00576D2E">
        <w:rPr>
          <w:rFonts w:ascii="Times New Roman" w:eastAsia="Times New Roman" w:hAnsi="Times New Roman" w:cs="Times New Roman"/>
          <w:sz w:val="36"/>
          <w:szCs w:val="36"/>
          <w:lang w:eastAsia="ru-RU"/>
        </w:rPr>
        <w:t xml:space="preserve"> (</w:t>
      </w:r>
      <w:proofErr w:type="spellStart"/>
      <w:r w:rsidRPr="00576D2E">
        <w:rPr>
          <w:rFonts w:ascii="Times New Roman" w:eastAsia="Times New Roman" w:hAnsi="Times New Roman" w:cs="Times New Roman"/>
          <w:sz w:val="36"/>
          <w:szCs w:val="36"/>
          <w:lang w:eastAsia="ru-RU"/>
        </w:rPr>
        <w:t>обоерукие</w:t>
      </w:r>
      <w:proofErr w:type="spellEnd"/>
      <w:r w:rsidRPr="00576D2E">
        <w:rPr>
          <w:rFonts w:ascii="Times New Roman" w:eastAsia="Times New Roman" w:hAnsi="Times New Roman" w:cs="Times New Roman"/>
          <w:sz w:val="36"/>
          <w:szCs w:val="36"/>
          <w:lang w:eastAsia="ru-RU"/>
        </w:rPr>
        <w:t xml:space="preserve">) – люди, одинаково хорошо </w:t>
      </w:r>
      <w:r w:rsidR="00112CF3" w:rsidRPr="00576D2E">
        <w:rPr>
          <w:rFonts w:ascii="Times New Roman" w:eastAsia="Times New Roman" w:hAnsi="Times New Roman" w:cs="Times New Roman"/>
          <w:sz w:val="36"/>
          <w:szCs w:val="36"/>
          <w:lang w:eastAsia="ru-RU"/>
        </w:rPr>
        <w:t>владеющие и</w:t>
      </w:r>
      <w:r w:rsidRPr="00576D2E">
        <w:rPr>
          <w:rFonts w:ascii="Times New Roman" w:eastAsia="Times New Roman" w:hAnsi="Times New Roman" w:cs="Times New Roman"/>
          <w:sz w:val="36"/>
          <w:szCs w:val="36"/>
          <w:lang w:eastAsia="ru-RU"/>
        </w:rPr>
        <w:t xml:space="preserve"> правой и левой рукой.</w:t>
      </w:r>
      <w:r w:rsidR="00CB076B" w:rsidRPr="00CB076B">
        <w:rPr>
          <w:rFonts w:ascii="Arial" w:eastAsia="Times New Roman" w:hAnsi="Arial" w:cs="Arial"/>
          <w:color w:val="333333"/>
          <w:spacing w:val="8"/>
          <w:sz w:val="30"/>
          <w:szCs w:val="30"/>
          <w:lang w:eastAsia="ru-RU"/>
        </w:rPr>
        <w:t xml:space="preserve"> </w:t>
      </w:r>
    </w:p>
    <w:p w:rsidR="00CB076B" w:rsidRPr="00341FD1" w:rsidRDefault="00CB076B" w:rsidP="005457F2">
      <w:pPr>
        <w:spacing w:after="0" w:line="360" w:lineRule="auto"/>
        <w:ind w:firstLine="709"/>
        <w:jc w:val="center"/>
        <w:rPr>
          <w:rFonts w:ascii="Times New Roman" w:eastAsia="Times New Roman" w:hAnsi="Times New Roman" w:cs="Times New Roman"/>
          <w:b/>
          <w:color w:val="7030A0"/>
          <w:sz w:val="36"/>
          <w:szCs w:val="36"/>
          <w:lang w:eastAsia="ru-RU"/>
        </w:rPr>
      </w:pPr>
      <w:r w:rsidRPr="00341FD1">
        <w:rPr>
          <w:rFonts w:ascii="Times New Roman" w:eastAsia="Times New Roman" w:hAnsi="Times New Roman" w:cs="Times New Roman"/>
          <w:b/>
          <w:color w:val="7030A0"/>
          <w:sz w:val="36"/>
          <w:szCs w:val="36"/>
          <w:lang w:eastAsia="ru-RU"/>
        </w:rPr>
        <w:t>Три основные причины леворукости детей</w:t>
      </w:r>
    </w:p>
    <w:p w:rsidR="00B017EA" w:rsidRDefault="00CB076B" w:rsidP="00B017EA">
      <w:pPr>
        <w:spacing w:after="0" w:line="360" w:lineRule="auto"/>
        <w:ind w:firstLine="709"/>
        <w:jc w:val="both"/>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1. </w:t>
      </w:r>
      <w:r w:rsidRPr="00CB076B">
        <w:rPr>
          <w:rFonts w:ascii="Times New Roman" w:eastAsia="Times New Roman" w:hAnsi="Times New Roman" w:cs="Times New Roman"/>
          <w:sz w:val="36"/>
          <w:szCs w:val="36"/>
          <w:lang w:eastAsia="ru-RU"/>
        </w:rPr>
        <w:t xml:space="preserve">Согласно наблюдениям специалистов, дети, пишущие левой рукой, унаследовали эту особенность от родителей. Если отец или мать левша, то шанс родить </w:t>
      </w:r>
      <w:proofErr w:type="spellStart"/>
      <w:r w:rsidRPr="00CB076B">
        <w:rPr>
          <w:rFonts w:ascii="Times New Roman" w:eastAsia="Times New Roman" w:hAnsi="Times New Roman" w:cs="Times New Roman"/>
          <w:sz w:val="36"/>
          <w:szCs w:val="36"/>
          <w:lang w:eastAsia="ru-RU"/>
        </w:rPr>
        <w:t>леворукого</w:t>
      </w:r>
      <w:proofErr w:type="spellEnd"/>
      <w:r w:rsidRPr="00CB076B">
        <w:rPr>
          <w:rFonts w:ascii="Times New Roman" w:eastAsia="Times New Roman" w:hAnsi="Times New Roman" w:cs="Times New Roman"/>
          <w:sz w:val="36"/>
          <w:szCs w:val="36"/>
          <w:lang w:eastAsia="ru-RU"/>
        </w:rPr>
        <w:t xml:space="preserve"> ребенка возрастает в 11- 12 раз.</w:t>
      </w:r>
    </w:p>
    <w:p w:rsidR="00B017EA" w:rsidRDefault="00CB076B" w:rsidP="00B017EA">
      <w:pPr>
        <w:spacing w:after="0" w:line="360" w:lineRule="auto"/>
        <w:ind w:firstLine="709"/>
        <w:jc w:val="both"/>
        <w:rPr>
          <w:rFonts w:ascii="Times New Roman" w:eastAsia="Times New Roman" w:hAnsi="Times New Roman" w:cs="Times New Roman"/>
          <w:sz w:val="36"/>
          <w:szCs w:val="36"/>
          <w:lang w:eastAsia="ru-RU"/>
        </w:rPr>
      </w:pPr>
      <w:r w:rsidRPr="00CB076B">
        <w:rPr>
          <w:rFonts w:ascii="Times New Roman" w:eastAsia="Times New Roman" w:hAnsi="Times New Roman" w:cs="Times New Roman"/>
          <w:sz w:val="36"/>
          <w:szCs w:val="36"/>
          <w:lang w:eastAsia="ru-RU"/>
        </w:rPr>
        <w:t>2. Леворукость определяют не только гены. Бывают и более серьезные причины – например, нарушения деятельности мозга, а именно, его левой стороны. Поскольку правая рука контролируется левым полушарием, при поражении такового происходит смена ведущей руки.</w:t>
      </w:r>
    </w:p>
    <w:p w:rsidR="00CB076B" w:rsidRPr="00576D2E" w:rsidRDefault="00CB076B" w:rsidP="00B017EA">
      <w:pPr>
        <w:spacing w:after="0" w:line="360" w:lineRule="auto"/>
        <w:ind w:firstLine="709"/>
        <w:jc w:val="both"/>
        <w:rPr>
          <w:rFonts w:ascii="Times New Roman" w:eastAsia="Times New Roman" w:hAnsi="Times New Roman" w:cs="Times New Roman"/>
          <w:sz w:val="36"/>
          <w:szCs w:val="36"/>
          <w:lang w:eastAsia="ru-RU"/>
        </w:rPr>
      </w:pPr>
      <w:r w:rsidRPr="00CB076B">
        <w:rPr>
          <w:rFonts w:ascii="Times New Roman" w:eastAsia="Times New Roman" w:hAnsi="Times New Roman" w:cs="Times New Roman"/>
          <w:sz w:val="36"/>
          <w:szCs w:val="36"/>
          <w:lang w:eastAsia="ru-RU"/>
        </w:rPr>
        <w:lastRenderedPageBreak/>
        <w:t>3. Третья причина –</w:t>
      </w:r>
      <w:r w:rsidR="00341FD1">
        <w:rPr>
          <w:rFonts w:ascii="Times New Roman" w:eastAsia="Times New Roman" w:hAnsi="Times New Roman" w:cs="Times New Roman"/>
          <w:sz w:val="36"/>
          <w:szCs w:val="36"/>
          <w:lang w:eastAsia="ru-RU"/>
        </w:rPr>
        <w:t xml:space="preserve"> </w:t>
      </w:r>
      <w:proofErr w:type="spellStart"/>
      <w:r w:rsidRPr="00CB076B">
        <w:rPr>
          <w:rFonts w:ascii="Times New Roman" w:eastAsia="Times New Roman" w:hAnsi="Times New Roman" w:cs="Times New Roman"/>
          <w:sz w:val="36"/>
          <w:szCs w:val="36"/>
          <w:lang w:eastAsia="ru-RU"/>
        </w:rPr>
        <w:t>травмирование</w:t>
      </w:r>
      <w:proofErr w:type="spellEnd"/>
      <w:r w:rsidRPr="00CB076B">
        <w:rPr>
          <w:rFonts w:ascii="Times New Roman" w:eastAsia="Times New Roman" w:hAnsi="Times New Roman" w:cs="Times New Roman"/>
          <w:sz w:val="36"/>
          <w:szCs w:val="36"/>
          <w:lang w:eastAsia="ru-RU"/>
        </w:rPr>
        <w:t xml:space="preserve"> правой руки. Вынужденное «безделье» при серьезной травме заставляет ребенка приспосабливаться к новым условиям. Некоторые дети просто подражают любимому члену семьи. В отдельных случаях наблюдается умение писать двумя руками.</w:t>
      </w:r>
    </w:p>
    <w:p w:rsidR="000F6D08" w:rsidRPr="00576D2E" w:rsidRDefault="000F6D08" w:rsidP="005457F2">
      <w:pPr>
        <w:spacing w:after="0" w:line="360" w:lineRule="auto"/>
        <w:ind w:firstLine="709"/>
        <w:jc w:val="center"/>
        <w:rPr>
          <w:rFonts w:ascii="Times New Roman" w:eastAsia="Times New Roman" w:hAnsi="Times New Roman" w:cs="Times New Roman"/>
          <w:sz w:val="36"/>
          <w:szCs w:val="36"/>
          <w:lang w:eastAsia="ru-RU"/>
        </w:rPr>
      </w:pPr>
      <w:r w:rsidRPr="00576D2E">
        <w:rPr>
          <w:rFonts w:ascii="Times New Roman" w:eastAsia="Times New Roman" w:hAnsi="Times New Roman" w:cs="Times New Roman"/>
          <w:noProof/>
          <w:sz w:val="36"/>
          <w:szCs w:val="36"/>
          <w:lang w:eastAsia="ru-RU"/>
        </w:rPr>
        <mc:AlternateContent>
          <mc:Choice Requires="wps">
            <w:drawing>
              <wp:inline distT="0" distB="0" distL="0" distR="0" wp14:anchorId="14A9939B" wp14:editId="3E350C41">
                <wp:extent cx="304800" cy="304800"/>
                <wp:effectExtent l="0" t="0" r="0" b="0"/>
                <wp:docPr id="6" name="AutoShape 4" descr="C:\Users\836D~1\AppData\Local\Temp\msohtmlclip1\01\clip_image0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1D1872"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LIqYZvtAgAABAYAAA4AAAAA&#10;AAAAAAAAAAAALgIAAGRycy9lMm9Eb2MueG1sUEsBAi0AFAAGAAgAAAAhAEyg6SzYAAAAAwEAAA8A&#10;AAAAAAAAAAAAAAAARwUAAGRycy9kb3ducmV2LnhtbFBLBQYAAAAABAAEAPMAAABMBgAAAAA=&#10;" filled="f" stroked="f">
                <o:lock v:ext="edit" aspectratio="t"/>
                <w10:anchorlock/>
              </v:rect>
            </w:pict>
          </mc:Fallback>
        </mc:AlternateContent>
      </w:r>
      <w:r w:rsidRPr="00576D2E">
        <w:rPr>
          <w:rFonts w:ascii="Times New Roman" w:eastAsia="Times New Roman" w:hAnsi="Times New Roman" w:cs="Times New Roman"/>
          <w:b/>
          <w:bCs/>
          <w:color w:val="7030A0"/>
          <w:sz w:val="36"/>
          <w:szCs w:val="36"/>
          <w:lang w:eastAsia="ru-RU"/>
        </w:rPr>
        <w:t>Психологические особенности ребенка с леворукостью.</w:t>
      </w:r>
    </w:p>
    <w:p w:rsidR="00B017EA" w:rsidRDefault="000F6D08" w:rsidP="00B017EA">
      <w:pPr>
        <w:spacing w:after="0" w:line="360" w:lineRule="auto"/>
        <w:ind w:firstLine="709"/>
        <w:jc w:val="both"/>
        <w:rPr>
          <w:rFonts w:ascii="Times New Roman" w:eastAsia="Times New Roman" w:hAnsi="Times New Roman" w:cs="Times New Roman"/>
          <w:sz w:val="36"/>
          <w:szCs w:val="36"/>
          <w:lang w:eastAsia="ru-RU"/>
        </w:rPr>
      </w:pPr>
      <w:r w:rsidRPr="00576D2E">
        <w:rPr>
          <w:rFonts w:ascii="Times New Roman" w:eastAsia="Times New Roman" w:hAnsi="Times New Roman" w:cs="Times New Roman"/>
          <w:sz w:val="36"/>
          <w:szCs w:val="36"/>
          <w:lang w:eastAsia="ru-RU"/>
        </w:rPr>
        <w:t>Левши обычно склонны фантазировать, имеют музыкальный слух и хорошую память. Кроме того, они чувствительны, оригинальны, отлично ориентируются в пространстве и образно мыслят. Так происходит потому, что у левшей правое полушарие головного мозга развито больше, чем левое. А именно правое полушарие отвечает за эти качества. Левое полушарие, которое больше развито у правшей, отвечает за математические способности, логическое мышление, а также технику чтения и письма.</w:t>
      </w:r>
    </w:p>
    <w:p w:rsidR="00B017EA" w:rsidRDefault="000F6D08" w:rsidP="00B017EA">
      <w:pPr>
        <w:spacing w:after="0" w:line="360" w:lineRule="auto"/>
        <w:ind w:firstLine="709"/>
        <w:jc w:val="both"/>
        <w:rPr>
          <w:rFonts w:ascii="Times New Roman" w:eastAsia="Times New Roman" w:hAnsi="Times New Roman" w:cs="Times New Roman"/>
          <w:sz w:val="36"/>
          <w:szCs w:val="36"/>
          <w:lang w:eastAsia="ru-RU"/>
        </w:rPr>
      </w:pPr>
      <w:r w:rsidRPr="00576D2E">
        <w:rPr>
          <w:rFonts w:ascii="Times New Roman" w:eastAsia="Times New Roman" w:hAnsi="Times New Roman" w:cs="Times New Roman"/>
          <w:sz w:val="36"/>
          <w:szCs w:val="36"/>
          <w:lang w:eastAsia="ru-RU"/>
        </w:rPr>
        <w:t xml:space="preserve">Левши часто выделяются благодаря всевозможным творческим талантам. Левшами были Микеланджело, знаменитый физик Максвелл (а хорошие физики, как известно, мыслят творчески) и очаровательная </w:t>
      </w:r>
      <w:proofErr w:type="spellStart"/>
      <w:r w:rsidRPr="00576D2E">
        <w:rPr>
          <w:rFonts w:ascii="Times New Roman" w:eastAsia="Times New Roman" w:hAnsi="Times New Roman" w:cs="Times New Roman"/>
          <w:sz w:val="36"/>
          <w:szCs w:val="36"/>
          <w:lang w:eastAsia="ru-RU"/>
        </w:rPr>
        <w:t>Мерилин</w:t>
      </w:r>
      <w:proofErr w:type="spellEnd"/>
      <w:r w:rsidRPr="00576D2E">
        <w:rPr>
          <w:rFonts w:ascii="Times New Roman" w:eastAsia="Times New Roman" w:hAnsi="Times New Roman" w:cs="Times New Roman"/>
          <w:sz w:val="36"/>
          <w:szCs w:val="36"/>
          <w:lang w:eastAsia="ru-RU"/>
        </w:rPr>
        <w:t xml:space="preserve"> Монро. Вообще, как утверждает статистика, среди левшей намного больше талантливых людей, чем среди правшей. Другие знаменитые левши: Александр Македонский и Наполеон, Леонардо да Винчи и Джеймс Клерк Максвелл, И.П. Павлов и В.И. Даль, Альберт Эйнштейн и Чарли Чаплин, Уинстон Черчилль и Пабло Пикассо, Пол Маккартни и Билл Гейтс.</w:t>
      </w:r>
    </w:p>
    <w:p w:rsidR="00B017EA" w:rsidRDefault="000F6D08" w:rsidP="00B017EA">
      <w:pPr>
        <w:spacing w:after="0" w:line="360" w:lineRule="auto"/>
        <w:ind w:firstLine="709"/>
        <w:jc w:val="both"/>
        <w:rPr>
          <w:rFonts w:ascii="Times New Roman" w:eastAsia="Times New Roman" w:hAnsi="Times New Roman" w:cs="Times New Roman"/>
          <w:sz w:val="36"/>
          <w:szCs w:val="36"/>
          <w:lang w:eastAsia="ru-RU"/>
        </w:rPr>
      </w:pPr>
      <w:r w:rsidRPr="00576D2E">
        <w:rPr>
          <w:rFonts w:ascii="Times New Roman" w:eastAsia="Times New Roman" w:hAnsi="Times New Roman" w:cs="Times New Roman"/>
          <w:sz w:val="36"/>
          <w:szCs w:val="36"/>
          <w:lang w:eastAsia="ru-RU"/>
        </w:rPr>
        <w:lastRenderedPageBreak/>
        <w:t>Конечно, талант невозможно посчитать и измерить, тем не менее, психологи говорят о вполне реальных цифрах. Получается, что среди левшей талантливых людей - двадцать процентов, а среди правшей - не более пяти. И вполне возможно, что именно</w:t>
      </w:r>
      <w:r w:rsidR="00341FD1">
        <w:rPr>
          <w:rFonts w:ascii="Times New Roman" w:eastAsia="Times New Roman" w:hAnsi="Times New Roman" w:cs="Times New Roman"/>
          <w:sz w:val="36"/>
          <w:szCs w:val="36"/>
          <w:lang w:eastAsia="ru-RU"/>
        </w:rPr>
        <w:t xml:space="preserve"> ваш ребенок левша «из талантов»</w:t>
      </w:r>
      <w:r w:rsidRPr="00576D2E">
        <w:rPr>
          <w:rFonts w:ascii="Times New Roman" w:eastAsia="Times New Roman" w:hAnsi="Times New Roman" w:cs="Times New Roman"/>
          <w:sz w:val="36"/>
          <w:szCs w:val="36"/>
          <w:lang w:eastAsia="ru-RU"/>
        </w:rPr>
        <w:t xml:space="preserve">. А тогда не исключено, что он станет выдающейся личностью и даже войдет в историю. Чтобы выявить скрытые способности ребенка, прислушайтесь, присмотритесь к нему. Может быть, </w:t>
      </w:r>
      <w:r w:rsidR="00D35F44">
        <w:rPr>
          <w:rFonts w:ascii="Times New Roman" w:eastAsia="Times New Roman" w:hAnsi="Times New Roman" w:cs="Times New Roman"/>
          <w:sz w:val="36"/>
          <w:szCs w:val="36"/>
          <w:lang w:eastAsia="ru-RU"/>
        </w:rPr>
        <w:t>ребёнок</w:t>
      </w:r>
      <w:r w:rsidRPr="00576D2E">
        <w:rPr>
          <w:rFonts w:ascii="Times New Roman" w:eastAsia="Times New Roman" w:hAnsi="Times New Roman" w:cs="Times New Roman"/>
          <w:sz w:val="36"/>
          <w:szCs w:val="36"/>
          <w:lang w:eastAsia="ru-RU"/>
        </w:rPr>
        <w:t xml:space="preserve"> любит выдумывать интересные истории или оригинально рисует. Помогите развить эти умения. Запишите его в соответствующую студию, секцию или кружок.</w:t>
      </w:r>
    </w:p>
    <w:p w:rsidR="000F6D08" w:rsidRDefault="000F6D08" w:rsidP="00B017EA">
      <w:pPr>
        <w:spacing w:after="0" w:line="360" w:lineRule="auto"/>
        <w:ind w:firstLine="709"/>
        <w:jc w:val="both"/>
        <w:rPr>
          <w:rFonts w:ascii="Times New Roman" w:eastAsia="Times New Roman" w:hAnsi="Times New Roman" w:cs="Times New Roman"/>
          <w:sz w:val="36"/>
          <w:szCs w:val="36"/>
          <w:lang w:eastAsia="ru-RU"/>
        </w:rPr>
      </w:pPr>
      <w:r w:rsidRPr="00576D2E">
        <w:rPr>
          <w:rFonts w:ascii="Times New Roman" w:eastAsia="Times New Roman" w:hAnsi="Times New Roman" w:cs="Times New Roman"/>
          <w:sz w:val="36"/>
          <w:szCs w:val="36"/>
          <w:lang w:eastAsia="ru-RU"/>
        </w:rPr>
        <w:t xml:space="preserve">Левши бывают небрежными, когда рисуют, лепят из пластилина и т.п. К этому следует относиться терпимо. Помните, что этот ребенок мыслит образно, он человек творческий. А творческие люди всегда несколько бесшабашны. Они придают большее значение содержанию, а не форме. Многие левши хорошо играют в теннис или отлично фехтуют. А вот заниматься каким-нибудь видом единоборства сможет не каждый из них. Кроме того, левши с удовольствием учатся есть, </w:t>
      </w:r>
      <w:r w:rsidR="00341FD1">
        <w:rPr>
          <w:rFonts w:ascii="Times New Roman" w:eastAsia="Times New Roman" w:hAnsi="Times New Roman" w:cs="Times New Roman"/>
          <w:sz w:val="36"/>
          <w:szCs w:val="36"/>
          <w:lang w:eastAsia="ru-RU"/>
        </w:rPr>
        <w:t>пользуясь вилкой и ножом. Если «праворуким»</w:t>
      </w:r>
      <w:r w:rsidRPr="00576D2E">
        <w:rPr>
          <w:rFonts w:ascii="Times New Roman" w:eastAsia="Times New Roman" w:hAnsi="Times New Roman" w:cs="Times New Roman"/>
          <w:sz w:val="36"/>
          <w:szCs w:val="36"/>
          <w:lang w:eastAsia="ru-RU"/>
        </w:rPr>
        <w:t xml:space="preserve"> детям непросто привыкнуть к тому, что вилку необходимо переложить в левую руку, то левшам к этому и привыкать не надо. Кстати, левши быстро обучаются печатать, потому что в этом процессе тоже задействованы обе руки.</w:t>
      </w:r>
    </w:p>
    <w:p w:rsidR="006E49A9" w:rsidRDefault="006E49A9" w:rsidP="00B017EA">
      <w:pPr>
        <w:spacing w:after="0" w:line="360" w:lineRule="auto"/>
        <w:jc w:val="both"/>
        <w:rPr>
          <w:rFonts w:ascii="Times New Roman" w:eastAsia="Times New Roman" w:hAnsi="Times New Roman" w:cs="Times New Roman"/>
          <w:sz w:val="36"/>
          <w:szCs w:val="36"/>
          <w:lang w:eastAsia="ru-RU"/>
        </w:rPr>
      </w:pPr>
    </w:p>
    <w:p w:rsidR="006E49A9" w:rsidRPr="00576D2E" w:rsidRDefault="006E49A9" w:rsidP="00B017EA">
      <w:pPr>
        <w:spacing w:after="0" w:line="360" w:lineRule="auto"/>
        <w:jc w:val="both"/>
        <w:rPr>
          <w:rFonts w:ascii="Times New Roman" w:eastAsia="Times New Roman" w:hAnsi="Times New Roman" w:cs="Times New Roman"/>
          <w:sz w:val="36"/>
          <w:szCs w:val="36"/>
          <w:lang w:eastAsia="ru-RU"/>
        </w:rPr>
      </w:pPr>
    </w:p>
    <w:p w:rsidR="00B017EA" w:rsidRDefault="00B017EA" w:rsidP="00B017EA">
      <w:pPr>
        <w:spacing w:after="0" w:line="360" w:lineRule="auto"/>
        <w:jc w:val="center"/>
        <w:rPr>
          <w:rFonts w:ascii="Times New Roman" w:eastAsia="Times New Roman" w:hAnsi="Times New Roman" w:cs="Times New Roman"/>
          <w:b/>
          <w:bCs/>
          <w:color w:val="7030A0"/>
          <w:sz w:val="36"/>
          <w:szCs w:val="36"/>
          <w:lang w:eastAsia="ru-RU"/>
        </w:rPr>
      </w:pPr>
    </w:p>
    <w:p w:rsidR="00D43D13" w:rsidRPr="006E49A9" w:rsidRDefault="00D43D13" w:rsidP="005457F2">
      <w:pPr>
        <w:spacing w:after="0" w:line="360" w:lineRule="auto"/>
        <w:ind w:firstLine="709"/>
        <w:jc w:val="center"/>
        <w:rPr>
          <w:rFonts w:ascii="Times New Roman" w:eastAsia="Times New Roman" w:hAnsi="Times New Roman" w:cs="Times New Roman"/>
          <w:b/>
          <w:bCs/>
          <w:color w:val="7030A0"/>
          <w:sz w:val="36"/>
          <w:szCs w:val="36"/>
          <w:lang w:eastAsia="ru-RU"/>
        </w:rPr>
      </w:pPr>
      <w:r w:rsidRPr="00D43D13">
        <w:rPr>
          <w:rFonts w:ascii="Times New Roman" w:eastAsia="Times New Roman" w:hAnsi="Times New Roman" w:cs="Times New Roman"/>
          <w:b/>
          <w:bCs/>
          <w:color w:val="7030A0"/>
          <w:sz w:val="36"/>
          <w:szCs w:val="36"/>
          <w:lang w:eastAsia="ru-RU"/>
        </w:rPr>
        <w:lastRenderedPageBreak/>
        <w:t>Особенности обучения письму левшей</w:t>
      </w:r>
      <w:r w:rsidR="00514CB2" w:rsidRPr="006E49A9">
        <w:rPr>
          <w:rFonts w:ascii="Times New Roman" w:eastAsia="Times New Roman" w:hAnsi="Times New Roman" w:cs="Times New Roman"/>
          <w:b/>
          <w:bCs/>
          <w:color w:val="7030A0"/>
          <w:sz w:val="36"/>
          <w:szCs w:val="36"/>
          <w:lang w:eastAsia="ru-RU"/>
        </w:rPr>
        <w:t>.</w:t>
      </w:r>
    </w:p>
    <w:p w:rsidR="00D43D13" w:rsidRPr="00D43D13" w:rsidRDefault="00D43D13" w:rsidP="00F76CEB">
      <w:pPr>
        <w:spacing w:after="0" w:line="360" w:lineRule="auto"/>
        <w:ind w:firstLine="709"/>
        <w:jc w:val="both"/>
        <w:rPr>
          <w:rFonts w:ascii="Times New Roman" w:eastAsia="Times New Roman" w:hAnsi="Times New Roman" w:cs="Times New Roman"/>
          <w:bCs/>
          <w:sz w:val="36"/>
          <w:szCs w:val="36"/>
          <w:lang w:eastAsia="ru-RU"/>
        </w:rPr>
      </w:pPr>
      <w:r w:rsidRPr="00D43D13">
        <w:rPr>
          <w:rFonts w:ascii="Times New Roman" w:eastAsia="Times New Roman" w:hAnsi="Times New Roman" w:cs="Times New Roman"/>
          <w:bCs/>
          <w:sz w:val="36"/>
          <w:szCs w:val="36"/>
          <w:lang w:eastAsia="ru-RU"/>
        </w:rPr>
        <w:t xml:space="preserve">Многие родители волнуются, что не сумеют научить левшу красиво писать, потому, как он держит ручку не так, как обычные дети. Было бы большой ошибкой приучать </w:t>
      </w:r>
      <w:proofErr w:type="spellStart"/>
      <w:r w:rsidRPr="00D43D13">
        <w:rPr>
          <w:rFonts w:ascii="Times New Roman" w:eastAsia="Times New Roman" w:hAnsi="Times New Roman" w:cs="Times New Roman"/>
          <w:bCs/>
          <w:sz w:val="36"/>
          <w:szCs w:val="36"/>
          <w:lang w:eastAsia="ru-RU"/>
        </w:rPr>
        <w:t>леворукого</w:t>
      </w:r>
      <w:proofErr w:type="spellEnd"/>
      <w:r w:rsidRPr="00D43D13">
        <w:rPr>
          <w:rFonts w:ascii="Times New Roman" w:eastAsia="Times New Roman" w:hAnsi="Times New Roman" w:cs="Times New Roman"/>
          <w:bCs/>
          <w:sz w:val="36"/>
          <w:szCs w:val="36"/>
          <w:lang w:eastAsia="ru-RU"/>
        </w:rPr>
        <w:t xml:space="preserve"> ребенка сидеть и держать ручку так, как это делают правши.</w:t>
      </w:r>
    </w:p>
    <w:p w:rsidR="00D43D13" w:rsidRPr="00514CB2" w:rsidRDefault="00D43D13" w:rsidP="005457F2">
      <w:pPr>
        <w:spacing w:after="0" w:line="360" w:lineRule="auto"/>
        <w:ind w:firstLine="709"/>
        <w:jc w:val="center"/>
        <w:rPr>
          <w:rFonts w:ascii="Times New Roman" w:eastAsia="Times New Roman" w:hAnsi="Times New Roman" w:cs="Times New Roman"/>
          <w:b/>
          <w:bCs/>
          <w:i/>
          <w:color w:val="00B050"/>
          <w:sz w:val="36"/>
          <w:szCs w:val="36"/>
          <w:lang w:eastAsia="ru-RU"/>
        </w:rPr>
      </w:pPr>
      <w:r w:rsidRPr="00514CB2">
        <w:rPr>
          <w:rFonts w:ascii="Times New Roman" w:eastAsia="Times New Roman" w:hAnsi="Times New Roman" w:cs="Times New Roman"/>
          <w:b/>
          <w:bCs/>
          <w:i/>
          <w:color w:val="00B050"/>
          <w:sz w:val="36"/>
          <w:szCs w:val="36"/>
          <w:lang w:eastAsia="ru-RU"/>
        </w:rPr>
        <w:t>Правильная посадка</w:t>
      </w:r>
    </w:p>
    <w:p w:rsidR="00D43D13" w:rsidRPr="00D43D13" w:rsidRDefault="00D43D13" w:rsidP="00F76CEB">
      <w:pPr>
        <w:spacing w:after="0" w:line="360" w:lineRule="auto"/>
        <w:ind w:firstLine="709"/>
        <w:jc w:val="both"/>
        <w:rPr>
          <w:rFonts w:ascii="Times New Roman" w:eastAsia="Times New Roman" w:hAnsi="Times New Roman" w:cs="Times New Roman"/>
          <w:bCs/>
          <w:sz w:val="36"/>
          <w:szCs w:val="36"/>
          <w:lang w:eastAsia="ru-RU"/>
        </w:rPr>
      </w:pPr>
      <w:r w:rsidRPr="00D43D13">
        <w:rPr>
          <w:rFonts w:ascii="Times New Roman" w:eastAsia="Times New Roman" w:hAnsi="Times New Roman" w:cs="Times New Roman"/>
          <w:bCs/>
          <w:sz w:val="36"/>
          <w:szCs w:val="36"/>
          <w:lang w:eastAsia="ru-RU"/>
        </w:rPr>
        <w:t>Посадка левши за письменным столом ничем не отличается от общепринятой.</w:t>
      </w:r>
    </w:p>
    <w:p w:rsidR="00D43D13" w:rsidRPr="00514CB2" w:rsidRDefault="00D43D13" w:rsidP="005457F2">
      <w:pPr>
        <w:spacing w:after="0" w:line="360" w:lineRule="auto"/>
        <w:ind w:firstLine="709"/>
        <w:jc w:val="center"/>
        <w:rPr>
          <w:rFonts w:ascii="Times New Roman" w:eastAsia="Times New Roman" w:hAnsi="Times New Roman" w:cs="Times New Roman"/>
          <w:b/>
          <w:bCs/>
          <w:i/>
          <w:color w:val="00B050"/>
          <w:sz w:val="36"/>
          <w:szCs w:val="36"/>
          <w:lang w:eastAsia="ru-RU"/>
        </w:rPr>
      </w:pPr>
      <w:r w:rsidRPr="00514CB2">
        <w:rPr>
          <w:rFonts w:ascii="Times New Roman" w:eastAsia="Times New Roman" w:hAnsi="Times New Roman" w:cs="Times New Roman"/>
          <w:b/>
          <w:bCs/>
          <w:i/>
          <w:color w:val="00B050"/>
          <w:sz w:val="36"/>
          <w:szCs w:val="36"/>
          <w:lang w:eastAsia="ru-RU"/>
        </w:rPr>
        <w:t>Рабочий стол</w:t>
      </w:r>
    </w:p>
    <w:p w:rsidR="00D43D13" w:rsidRPr="00D43D13" w:rsidRDefault="00D43D13" w:rsidP="00F76CEB">
      <w:pPr>
        <w:spacing w:after="0" w:line="360" w:lineRule="auto"/>
        <w:ind w:firstLine="709"/>
        <w:jc w:val="both"/>
        <w:rPr>
          <w:rFonts w:ascii="Times New Roman" w:eastAsia="Times New Roman" w:hAnsi="Times New Roman" w:cs="Times New Roman"/>
          <w:bCs/>
          <w:sz w:val="36"/>
          <w:szCs w:val="36"/>
          <w:lang w:eastAsia="ru-RU"/>
        </w:rPr>
      </w:pPr>
      <w:r w:rsidRPr="00D43D13">
        <w:rPr>
          <w:rFonts w:ascii="Times New Roman" w:eastAsia="Times New Roman" w:hAnsi="Times New Roman" w:cs="Times New Roman"/>
          <w:bCs/>
          <w:sz w:val="36"/>
          <w:szCs w:val="36"/>
          <w:lang w:eastAsia="ru-RU"/>
        </w:rPr>
        <w:t xml:space="preserve">Расположение предметов на столе у </w:t>
      </w:r>
      <w:proofErr w:type="spellStart"/>
      <w:r w:rsidRPr="00D43D13">
        <w:rPr>
          <w:rFonts w:ascii="Times New Roman" w:eastAsia="Times New Roman" w:hAnsi="Times New Roman" w:cs="Times New Roman"/>
          <w:bCs/>
          <w:sz w:val="36"/>
          <w:szCs w:val="36"/>
          <w:lang w:eastAsia="ru-RU"/>
        </w:rPr>
        <w:t>леворукого</w:t>
      </w:r>
      <w:proofErr w:type="spellEnd"/>
      <w:r w:rsidRPr="00D43D13">
        <w:rPr>
          <w:rFonts w:ascii="Times New Roman" w:eastAsia="Times New Roman" w:hAnsi="Times New Roman" w:cs="Times New Roman"/>
          <w:bCs/>
          <w:sz w:val="36"/>
          <w:szCs w:val="36"/>
          <w:lang w:eastAsia="ru-RU"/>
        </w:rPr>
        <w:t xml:space="preserve"> малыша несколько другое:</w:t>
      </w:r>
    </w:p>
    <w:p w:rsidR="00D43D13" w:rsidRPr="00D43D13" w:rsidRDefault="00D43D13" w:rsidP="00F76CEB">
      <w:pPr>
        <w:numPr>
          <w:ilvl w:val="0"/>
          <w:numId w:val="8"/>
        </w:numPr>
        <w:tabs>
          <w:tab w:val="clear" w:pos="720"/>
          <w:tab w:val="num" w:pos="0"/>
        </w:tabs>
        <w:spacing w:after="0" w:line="360" w:lineRule="auto"/>
        <w:ind w:left="0" w:firstLine="709"/>
        <w:jc w:val="both"/>
        <w:rPr>
          <w:rFonts w:ascii="Times New Roman" w:eastAsia="Times New Roman" w:hAnsi="Times New Roman" w:cs="Times New Roman"/>
          <w:bCs/>
          <w:sz w:val="36"/>
          <w:szCs w:val="36"/>
          <w:lang w:eastAsia="ru-RU"/>
        </w:rPr>
      </w:pPr>
      <w:r w:rsidRPr="00D43D13">
        <w:rPr>
          <w:rFonts w:ascii="Times New Roman" w:eastAsia="Times New Roman" w:hAnsi="Times New Roman" w:cs="Times New Roman"/>
          <w:bCs/>
          <w:sz w:val="36"/>
          <w:szCs w:val="36"/>
          <w:lang w:eastAsia="ru-RU"/>
        </w:rPr>
        <w:t>источник света стоит справа;</w:t>
      </w:r>
    </w:p>
    <w:p w:rsidR="00D43D13" w:rsidRPr="00D43D13" w:rsidRDefault="00D43D13" w:rsidP="00F76CEB">
      <w:pPr>
        <w:numPr>
          <w:ilvl w:val="0"/>
          <w:numId w:val="8"/>
        </w:numPr>
        <w:tabs>
          <w:tab w:val="clear" w:pos="720"/>
          <w:tab w:val="num" w:pos="0"/>
        </w:tabs>
        <w:spacing w:after="0" w:line="360" w:lineRule="auto"/>
        <w:ind w:left="0" w:firstLine="709"/>
        <w:jc w:val="both"/>
        <w:rPr>
          <w:rFonts w:ascii="Times New Roman" w:eastAsia="Times New Roman" w:hAnsi="Times New Roman" w:cs="Times New Roman"/>
          <w:bCs/>
          <w:sz w:val="36"/>
          <w:szCs w:val="36"/>
          <w:lang w:eastAsia="ru-RU"/>
        </w:rPr>
      </w:pPr>
      <w:r w:rsidRPr="00D43D13">
        <w:rPr>
          <w:rFonts w:ascii="Times New Roman" w:eastAsia="Times New Roman" w:hAnsi="Times New Roman" w:cs="Times New Roman"/>
          <w:bCs/>
          <w:sz w:val="36"/>
          <w:szCs w:val="36"/>
          <w:lang w:eastAsia="ru-RU"/>
        </w:rPr>
        <w:t>тетрадь лежит в зеркальном отображении – с наклоном вправо или прямо;</w:t>
      </w:r>
    </w:p>
    <w:p w:rsidR="00D43D13" w:rsidRPr="00D43D13" w:rsidRDefault="00D43D13" w:rsidP="00F76CEB">
      <w:pPr>
        <w:numPr>
          <w:ilvl w:val="0"/>
          <w:numId w:val="8"/>
        </w:numPr>
        <w:tabs>
          <w:tab w:val="clear" w:pos="720"/>
          <w:tab w:val="num" w:pos="0"/>
        </w:tabs>
        <w:spacing w:after="0" w:line="360" w:lineRule="auto"/>
        <w:ind w:left="0" w:firstLine="709"/>
        <w:jc w:val="both"/>
        <w:rPr>
          <w:rFonts w:ascii="Times New Roman" w:eastAsia="Times New Roman" w:hAnsi="Times New Roman" w:cs="Times New Roman"/>
          <w:bCs/>
          <w:sz w:val="36"/>
          <w:szCs w:val="36"/>
          <w:lang w:eastAsia="ru-RU"/>
        </w:rPr>
      </w:pPr>
      <w:r w:rsidRPr="00D43D13">
        <w:rPr>
          <w:rFonts w:ascii="Times New Roman" w:eastAsia="Times New Roman" w:hAnsi="Times New Roman" w:cs="Times New Roman"/>
          <w:bCs/>
          <w:sz w:val="36"/>
          <w:szCs w:val="36"/>
          <w:lang w:eastAsia="ru-RU"/>
        </w:rPr>
        <w:t>в процессе заполнения страницы, тетрадка сдвигается вверх.</w:t>
      </w:r>
    </w:p>
    <w:p w:rsidR="00D43D13" w:rsidRPr="00514CB2" w:rsidRDefault="00D43D13" w:rsidP="005457F2">
      <w:pPr>
        <w:spacing w:after="0" w:line="360" w:lineRule="auto"/>
        <w:ind w:firstLine="709"/>
        <w:jc w:val="center"/>
        <w:rPr>
          <w:rFonts w:ascii="Times New Roman" w:eastAsia="Times New Roman" w:hAnsi="Times New Roman" w:cs="Times New Roman"/>
          <w:b/>
          <w:bCs/>
          <w:i/>
          <w:color w:val="00B050"/>
          <w:sz w:val="36"/>
          <w:szCs w:val="36"/>
          <w:lang w:eastAsia="ru-RU"/>
        </w:rPr>
      </w:pPr>
      <w:r w:rsidRPr="00514CB2">
        <w:rPr>
          <w:rFonts w:ascii="Times New Roman" w:eastAsia="Times New Roman" w:hAnsi="Times New Roman" w:cs="Times New Roman"/>
          <w:b/>
          <w:bCs/>
          <w:i/>
          <w:color w:val="00B050"/>
          <w:sz w:val="36"/>
          <w:szCs w:val="36"/>
          <w:lang w:eastAsia="ru-RU"/>
        </w:rPr>
        <w:t>Как держать ручку</w:t>
      </w:r>
    </w:p>
    <w:p w:rsidR="00D43D13" w:rsidRPr="00D43D13" w:rsidRDefault="00D43D13" w:rsidP="00F76CEB">
      <w:pPr>
        <w:spacing w:after="0" w:line="360" w:lineRule="auto"/>
        <w:ind w:firstLine="709"/>
        <w:jc w:val="both"/>
        <w:rPr>
          <w:rFonts w:ascii="Times New Roman" w:eastAsia="Times New Roman" w:hAnsi="Times New Roman" w:cs="Times New Roman"/>
          <w:bCs/>
          <w:sz w:val="36"/>
          <w:szCs w:val="36"/>
          <w:lang w:eastAsia="ru-RU"/>
        </w:rPr>
      </w:pPr>
      <w:r w:rsidRPr="00D43D13">
        <w:rPr>
          <w:rFonts w:ascii="Times New Roman" w:eastAsia="Times New Roman" w:hAnsi="Times New Roman" w:cs="Times New Roman"/>
          <w:bCs/>
          <w:sz w:val="36"/>
          <w:szCs w:val="36"/>
          <w:lang w:eastAsia="ru-RU"/>
        </w:rPr>
        <w:t>Если Вы заметили, что воспитываете ребенка-левшу, нужно позаботиться, чтобы как можно раньше, научить его писать ручкой правильно:</w:t>
      </w:r>
    </w:p>
    <w:p w:rsidR="00D43D13" w:rsidRPr="00D43D13" w:rsidRDefault="00D43D13" w:rsidP="00F76CEB">
      <w:pPr>
        <w:numPr>
          <w:ilvl w:val="0"/>
          <w:numId w:val="9"/>
        </w:numPr>
        <w:tabs>
          <w:tab w:val="clear" w:pos="720"/>
          <w:tab w:val="num" w:pos="0"/>
        </w:tabs>
        <w:spacing w:after="0" w:line="360" w:lineRule="auto"/>
        <w:ind w:left="0" w:firstLine="709"/>
        <w:jc w:val="both"/>
        <w:rPr>
          <w:rFonts w:ascii="Times New Roman" w:eastAsia="Times New Roman" w:hAnsi="Times New Roman" w:cs="Times New Roman"/>
          <w:bCs/>
          <w:sz w:val="36"/>
          <w:szCs w:val="36"/>
          <w:lang w:eastAsia="ru-RU"/>
        </w:rPr>
      </w:pPr>
      <w:r w:rsidRPr="00D43D13">
        <w:rPr>
          <w:rFonts w:ascii="Times New Roman" w:eastAsia="Times New Roman" w:hAnsi="Times New Roman" w:cs="Times New Roman"/>
          <w:bCs/>
          <w:sz w:val="36"/>
          <w:szCs w:val="36"/>
          <w:lang w:eastAsia="ru-RU"/>
        </w:rPr>
        <w:t>отступить от кончика ручки около 3,5 – 4см;</w:t>
      </w:r>
    </w:p>
    <w:p w:rsidR="00D43D13" w:rsidRPr="00D43D13" w:rsidRDefault="00D43D13" w:rsidP="00F76CEB">
      <w:pPr>
        <w:numPr>
          <w:ilvl w:val="0"/>
          <w:numId w:val="9"/>
        </w:numPr>
        <w:tabs>
          <w:tab w:val="clear" w:pos="720"/>
          <w:tab w:val="num" w:pos="0"/>
        </w:tabs>
        <w:spacing w:after="0" w:line="360" w:lineRule="auto"/>
        <w:ind w:left="0" w:firstLine="709"/>
        <w:jc w:val="both"/>
        <w:rPr>
          <w:rFonts w:ascii="Times New Roman" w:eastAsia="Times New Roman" w:hAnsi="Times New Roman" w:cs="Times New Roman"/>
          <w:bCs/>
          <w:sz w:val="36"/>
          <w:szCs w:val="36"/>
          <w:lang w:eastAsia="ru-RU"/>
        </w:rPr>
      </w:pPr>
      <w:r w:rsidRPr="00D43D13">
        <w:rPr>
          <w:rFonts w:ascii="Times New Roman" w:eastAsia="Times New Roman" w:hAnsi="Times New Roman" w:cs="Times New Roman"/>
          <w:bCs/>
          <w:sz w:val="36"/>
          <w:szCs w:val="36"/>
          <w:lang w:eastAsia="ru-RU"/>
        </w:rPr>
        <w:t>держать ее двумя пальцами (большим и указательным) и кладут на «подушечку» – средний палец; в отличие от праворукого письма, указательный палец левши должен быть выпрямлен, чтобы не закрывать строчку.</w:t>
      </w:r>
    </w:p>
    <w:p w:rsidR="00D43D13" w:rsidRPr="00514CB2" w:rsidRDefault="00D43D13" w:rsidP="005457F2">
      <w:pPr>
        <w:spacing w:after="0" w:line="360" w:lineRule="auto"/>
        <w:ind w:firstLine="709"/>
        <w:jc w:val="center"/>
        <w:rPr>
          <w:rFonts w:ascii="Times New Roman" w:eastAsia="Times New Roman" w:hAnsi="Times New Roman" w:cs="Times New Roman"/>
          <w:b/>
          <w:bCs/>
          <w:i/>
          <w:color w:val="00B050"/>
          <w:sz w:val="36"/>
          <w:szCs w:val="36"/>
          <w:lang w:eastAsia="ru-RU"/>
        </w:rPr>
      </w:pPr>
      <w:r w:rsidRPr="00514CB2">
        <w:rPr>
          <w:rFonts w:ascii="Times New Roman" w:eastAsia="Times New Roman" w:hAnsi="Times New Roman" w:cs="Times New Roman"/>
          <w:b/>
          <w:bCs/>
          <w:i/>
          <w:color w:val="00B050"/>
          <w:sz w:val="36"/>
          <w:szCs w:val="36"/>
          <w:lang w:eastAsia="ru-RU"/>
        </w:rPr>
        <w:lastRenderedPageBreak/>
        <w:t>Ориентация в тетрадке</w:t>
      </w:r>
    </w:p>
    <w:p w:rsidR="00D43D13" w:rsidRPr="00D43D13" w:rsidRDefault="00D43D13" w:rsidP="00F76CEB">
      <w:pPr>
        <w:spacing w:after="0" w:line="360" w:lineRule="auto"/>
        <w:ind w:firstLine="709"/>
        <w:jc w:val="both"/>
        <w:rPr>
          <w:rFonts w:ascii="Times New Roman" w:eastAsia="Times New Roman" w:hAnsi="Times New Roman" w:cs="Times New Roman"/>
          <w:bCs/>
          <w:sz w:val="36"/>
          <w:szCs w:val="36"/>
          <w:lang w:eastAsia="ru-RU"/>
        </w:rPr>
      </w:pPr>
      <w:r w:rsidRPr="00D43D13">
        <w:rPr>
          <w:rFonts w:ascii="Times New Roman" w:eastAsia="Times New Roman" w:hAnsi="Times New Roman" w:cs="Times New Roman"/>
          <w:bCs/>
          <w:sz w:val="36"/>
          <w:szCs w:val="36"/>
          <w:lang w:eastAsia="ru-RU"/>
        </w:rPr>
        <w:t>Левши часто путают стороны в тетрадке, поэтому им иногда «намечают» руки – это может быть браслетка или часы.</w:t>
      </w:r>
    </w:p>
    <w:p w:rsidR="00D43D13" w:rsidRPr="00514CB2" w:rsidRDefault="00D43D13" w:rsidP="005457F2">
      <w:pPr>
        <w:spacing w:after="0" w:line="360" w:lineRule="auto"/>
        <w:ind w:firstLine="709"/>
        <w:jc w:val="center"/>
        <w:rPr>
          <w:rFonts w:ascii="Times New Roman" w:eastAsia="Times New Roman" w:hAnsi="Times New Roman" w:cs="Times New Roman"/>
          <w:b/>
          <w:bCs/>
          <w:i/>
          <w:color w:val="00B050"/>
          <w:sz w:val="36"/>
          <w:szCs w:val="36"/>
          <w:lang w:eastAsia="ru-RU"/>
        </w:rPr>
      </w:pPr>
      <w:r w:rsidRPr="00514CB2">
        <w:rPr>
          <w:rFonts w:ascii="Times New Roman" w:eastAsia="Times New Roman" w:hAnsi="Times New Roman" w:cs="Times New Roman"/>
          <w:b/>
          <w:bCs/>
          <w:i/>
          <w:color w:val="00B050"/>
          <w:sz w:val="36"/>
          <w:szCs w:val="36"/>
          <w:lang w:eastAsia="ru-RU"/>
        </w:rPr>
        <w:t>Отличия в каллиграфии</w:t>
      </w:r>
    </w:p>
    <w:p w:rsidR="00D43D13" w:rsidRPr="00D43D13" w:rsidRDefault="00D43D13" w:rsidP="00F76CEB">
      <w:pPr>
        <w:numPr>
          <w:ilvl w:val="0"/>
          <w:numId w:val="10"/>
        </w:numPr>
        <w:tabs>
          <w:tab w:val="clear" w:pos="720"/>
          <w:tab w:val="num" w:pos="0"/>
        </w:tabs>
        <w:spacing w:after="0" w:line="360" w:lineRule="auto"/>
        <w:ind w:left="0" w:firstLine="709"/>
        <w:jc w:val="both"/>
        <w:rPr>
          <w:rFonts w:ascii="Times New Roman" w:eastAsia="Times New Roman" w:hAnsi="Times New Roman" w:cs="Times New Roman"/>
          <w:bCs/>
          <w:sz w:val="36"/>
          <w:szCs w:val="36"/>
          <w:lang w:eastAsia="ru-RU"/>
        </w:rPr>
      </w:pPr>
      <w:r w:rsidRPr="00D43D13">
        <w:rPr>
          <w:rFonts w:ascii="Times New Roman" w:eastAsia="Times New Roman" w:hAnsi="Times New Roman" w:cs="Times New Roman"/>
          <w:bCs/>
          <w:sz w:val="36"/>
          <w:szCs w:val="36"/>
          <w:lang w:eastAsia="ru-RU"/>
        </w:rPr>
        <w:t>для левши допустимо и даже предпочтительно писать буквы прямо, без наклона вправо;</w:t>
      </w:r>
    </w:p>
    <w:p w:rsidR="00D43D13" w:rsidRPr="00D43D13" w:rsidRDefault="00D43D13" w:rsidP="00F76CEB">
      <w:pPr>
        <w:numPr>
          <w:ilvl w:val="0"/>
          <w:numId w:val="11"/>
        </w:numPr>
        <w:tabs>
          <w:tab w:val="clear" w:pos="720"/>
          <w:tab w:val="num" w:pos="0"/>
        </w:tabs>
        <w:spacing w:after="0" w:line="360" w:lineRule="auto"/>
        <w:ind w:left="0" w:firstLine="709"/>
        <w:jc w:val="both"/>
        <w:rPr>
          <w:rFonts w:ascii="Times New Roman" w:eastAsia="Times New Roman" w:hAnsi="Times New Roman" w:cs="Times New Roman"/>
          <w:bCs/>
          <w:sz w:val="36"/>
          <w:szCs w:val="36"/>
          <w:lang w:eastAsia="ru-RU"/>
        </w:rPr>
      </w:pPr>
      <w:r w:rsidRPr="00D43D13">
        <w:rPr>
          <w:rFonts w:ascii="Times New Roman" w:eastAsia="Times New Roman" w:hAnsi="Times New Roman" w:cs="Times New Roman"/>
          <w:bCs/>
          <w:sz w:val="36"/>
          <w:szCs w:val="36"/>
          <w:lang w:eastAsia="ru-RU"/>
        </w:rPr>
        <w:t xml:space="preserve">написание без отрыва для левши практически невозможно, поэтому это требование к каллиграфической </w:t>
      </w:r>
      <w:r w:rsidR="002169CB" w:rsidRPr="00D43D13">
        <w:rPr>
          <w:rFonts w:ascii="Times New Roman" w:eastAsia="Times New Roman" w:hAnsi="Times New Roman" w:cs="Times New Roman"/>
          <w:bCs/>
          <w:sz w:val="36"/>
          <w:szCs w:val="36"/>
          <w:lang w:eastAsia="ru-RU"/>
        </w:rPr>
        <w:t>грамотности для</w:t>
      </w:r>
      <w:r w:rsidRPr="00D43D13">
        <w:rPr>
          <w:rFonts w:ascii="Times New Roman" w:eastAsia="Times New Roman" w:hAnsi="Times New Roman" w:cs="Times New Roman"/>
          <w:bCs/>
          <w:sz w:val="36"/>
          <w:szCs w:val="36"/>
          <w:lang w:eastAsia="ru-RU"/>
        </w:rPr>
        <w:t xml:space="preserve"> </w:t>
      </w:r>
      <w:proofErr w:type="spellStart"/>
      <w:r w:rsidRPr="00D43D13">
        <w:rPr>
          <w:rFonts w:ascii="Times New Roman" w:eastAsia="Times New Roman" w:hAnsi="Times New Roman" w:cs="Times New Roman"/>
          <w:bCs/>
          <w:sz w:val="36"/>
          <w:szCs w:val="36"/>
          <w:lang w:eastAsia="ru-RU"/>
        </w:rPr>
        <w:t>леворуких</w:t>
      </w:r>
      <w:proofErr w:type="spellEnd"/>
      <w:r w:rsidRPr="00D43D13">
        <w:rPr>
          <w:rFonts w:ascii="Times New Roman" w:eastAsia="Times New Roman" w:hAnsi="Times New Roman" w:cs="Times New Roman"/>
          <w:bCs/>
          <w:sz w:val="36"/>
          <w:szCs w:val="36"/>
          <w:lang w:eastAsia="ru-RU"/>
        </w:rPr>
        <w:t xml:space="preserve"> не актуально.</w:t>
      </w:r>
    </w:p>
    <w:p w:rsidR="00D43D13" w:rsidRPr="00514CB2" w:rsidRDefault="00D43D13" w:rsidP="005457F2">
      <w:pPr>
        <w:spacing w:after="0" w:line="360" w:lineRule="auto"/>
        <w:ind w:firstLine="709"/>
        <w:jc w:val="center"/>
        <w:rPr>
          <w:rFonts w:ascii="Times New Roman" w:eastAsia="Times New Roman" w:hAnsi="Times New Roman" w:cs="Times New Roman"/>
          <w:b/>
          <w:bCs/>
          <w:i/>
          <w:color w:val="00B050"/>
          <w:sz w:val="36"/>
          <w:szCs w:val="36"/>
          <w:lang w:eastAsia="ru-RU"/>
        </w:rPr>
      </w:pPr>
      <w:r w:rsidRPr="00514CB2">
        <w:rPr>
          <w:rFonts w:ascii="Times New Roman" w:eastAsia="Times New Roman" w:hAnsi="Times New Roman" w:cs="Times New Roman"/>
          <w:b/>
          <w:bCs/>
          <w:i/>
          <w:color w:val="00B050"/>
          <w:sz w:val="36"/>
          <w:szCs w:val="36"/>
          <w:lang w:eastAsia="ru-RU"/>
        </w:rPr>
        <w:t>Ошибки левшей при письме и методы их коррекции</w:t>
      </w:r>
    </w:p>
    <w:p w:rsidR="00D43D13" w:rsidRPr="00D43D13" w:rsidRDefault="00D43D13" w:rsidP="00F76CEB">
      <w:pPr>
        <w:spacing w:after="0" w:line="360" w:lineRule="auto"/>
        <w:ind w:firstLine="709"/>
        <w:jc w:val="both"/>
        <w:rPr>
          <w:rFonts w:ascii="Times New Roman" w:eastAsia="Times New Roman" w:hAnsi="Times New Roman" w:cs="Times New Roman"/>
          <w:bCs/>
          <w:sz w:val="36"/>
          <w:szCs w:val="36"/>
          <w:lang w:eastAsia="ru-RU"/>
        </w:rPr>
      </w:pPr>
      <w:r w:rsidRPr="00D43D13">
        <w:rPr>
          <w:rFonts w:ascii="Times New Roman" w:eastAsia="Times New Roman" w:hAnsi="Times New Roman" w:cs="Times New Roman"/>
          <w:bCs/>
          <w:sz w:val="36"/>
          <w:szCs w:val="36"/>
          <w:lang w:eastAsia="ru-RU"/>
        </w:rPr>
        <w:t xml:space="preserve">Как правильно научить писать левшу? Для </w:t>
      </w:r>
      <w:proofErr w:type="spellStart"/>
      <w:r w:rsidRPr="00D43D13">
        <w:rPr>
          <w:rFonts w:ascii="Times New Roman" w:eastAsia="Times New Roman" w:hAnsi="Times New Roman" w:cs="Times New Roman"/>
          <w:bCs/>
          <w:sz w:val="36"/>
          <w:szCs w:val="36"/>
          <w:lang w:eastAsia="ru-RU"/>
        </w:rPr>
        <w:t>леворуких</w:t>
      </w:r>
      <w:proofErr w:type="spellEnd"/>
      <w:r w:rsidRPr="00D43D13">
        <w:rPr>
          <w:rFonts w:ascii="Times New Roman" w:eastAsia="Times New Roman" w:hAnsi="Times New Roman" w:cs="Times New Roman"/>
          <w:bCs/>
          <w:sz w:val="36"/>
          <w:szCs w:val="36"/>
          <w:lang w:eastAsia="ru-RU"/>
        </w:rPr>
        <w:t xml:space="preserve"> детей характерна более стойкая склонность к дисграфии. Поэтому все действия родителей и педагогов должны быть направлены на предупреждение недочетов:</w:t>
      </w:r>
    </w:p>
    <w:p w:rsidR="00D43D13" w:rsidRPr="00D43D13" w:rsidRDefault="00D43D13" w:rsidP="00F76CEB">
      <w:pPr>
        <w:numPr>
          <w:ilvl w:val="0"/>
          <w:numId w:val="12"/>
        </w:numPr>
        <w:tabs>
          <w:tab w:val="clear" w:pos="720"/>
          <w:tab w:val="num" w:pos="0"/>
        </w:tabs>
        <w:spacing w:after="0" w:line="360" w:lineRule="auto"/>
        <w:ind w:left="0" w:firstLine="709"/>
        <w:jc w:val="both"/>
        <w:rPr>
          <w:rFonts w:ascii="Times New Roman" w:eastAsia="Times New Roman" w:hAnsi="Times New Roman" w:cs="Times New Roman"/>
          <w:bCs/>
          <w:sz w:val="36"/>
          <w:szCs w:val="36"/>
          <w:lang w:eastAsia="ru-RU"/>
        </w:rPr>
      </w:pPr>
      <w:r w:rsidRPr="00D43D13">
        <w:rPr>
          <w:rFonts w:ascii="Times New Roman" w:eastAsia="Times New Roman" w:hAnsi="Times New Roman" w:cs="Times New Roman"/>
          <w:bCs/>
          <w:sz w:val="36"/>
          <w:szCs w:val="36"/>
          <w:lang w:eastAsia="ru-RU"/>
        </w:rPr>
        <w:t>зеркальное написание;</w:t>
      </w:r>
    </w:p>
    <w:p w:rsidR="00D43D13" w:rsidRPr="00D43D13" w:rsidRDefault="00D43D13" w:rsidP="00F76CEB">
      <w:pPr>
        <w:numPr>
          <w:ilvl w:val="0"/>
          <w:numId w:val="12"/>
        </w:numPr>
        <w:tabs>
          <w:tab w:val="clear" w:pos="720"/>
          <w:tab w:val="num" w:pos="0"/>
        </w:tabs>
        <w:spacing w:after="0" w:line="360" w:lineRule="auto"/>
        <w:ind w:left="0" w:firstLine="709"/>
        <w:jc w:val="both"/>
        <w:rPr>
          <w:rFonts w:ascii="Times New Roman" w:eastAsia="Times New Roman" w:hAnsi="Times New Roman" w:cs="Times New Roman"/>
          <w:bCs/>
          <w:sz w:val="36"/>
          <w:szCs w:val="36"/>
          <w:lang w:eastAsia="ru-RU"/>
        </w:rPr>
      </w:pPr>
      <w:r w:rsidRPr="00D43D13">
        <w:rPr>
          <w:rFonts w:ascii="Times New Roman" w:eastAsia="Times New Roman" w:hAnsi="Times New Roman" w:cs="Times New Roman"/>
          <w:bCs/>
          <w:sz w:val="36"/>
          <w:szCs w:val="36"/>
          <w:lang w:eastAsia="ru-RU"/>
        </w:rPr>
        <w:t>незнание того, откуда начинать писать;</w:t>
      </w:r>
    </w:p>
    <w:p w:rsidR="00D43D13" w:rsidRPr="00D43D13" w:rsidRDefault="00D43D13" w:rsidP="00F76CEB">
      <w:pPr>
        <w:numPr>
          <w:ilvl w:val="0"/>
          <w:numId w:val="12"/>
        </w:numPr>
        <w:tabs>
          <w:tab w:val="clear" w:pos="720"/>
          <w:tab w:val="num" w:pos="0"/>
        </w:tabs>
        <w:spacing w:after="0" w:line="360" w:lineRule="auto"/>
        <w:ind w:left="0" w:firstLine="709"/>
        <w:jc w:val="both"/>
        <w:rPr>
          <w:rFonts w:ascii="Times New Roman" w:eastAsia="Times New Roman" w:hAnsi="Times New Roman" w:cs="Times New Roman"/>
          <w:bCs/>
          <w:sz w:val="36"/>
          <w:szCs w:val="36"/>
          <w:lang w:eastAsia="ru-RU"/>
        </w:rPr>
      </w:pPr>
      <w:r w:rsidRPr="00D43D13">
        <w:rPr>
          <w:rFonts w:ascii="Times New Roman" w:eastAsia="Times New Roman" w:hAnsi="Times New Roman" w:cs="Times New Roman"/>
          <w:bCs/>
          <w:sz w:val="36"/>
          <w:szCs w:val="36"/>
          <w:lang w:eastAsia="ru-RU"/>
        </w:rPr>
        <w:t>склонность «уезжать» со строки вверх и вниз;</w:t>
      </w:r>
    </w:p>
    <w:p w:rsidR="00D43D13" w:rsidRPr="00D43D13" w:rsidRDefault="00D43D13" w:rsidP="00F76CEB">
      <w:pPr>
        <w:numPr>
          <w:ilvl w:val="0"/>
          <w:numId w:val="12"/>
        </w:numPr>
        <w:tabs>
          <w:tab w:val="clear" w:pos="720"/>
          <w:tab w:val="num" w:pos="0"/>
        </w:tabs>
        <w:spacing w:after="0" w:line="360" w:lineRule="auto"/>
        <w:ind w:left="0" w:firstLine="709"/>
        <w:jc w:val="both"/>
        <w:rPr>
          <w:rFonts w:ascii="Times New Roman" w:eastAsia="Times New Roman" w:hAnsi="Times New Roman" w:cs="Times New Roman"/>
          <w:bCs/>
          <w:sz w:val="36"/>
          <w:szCs w:val="36"/>
          <w:lang w:eastAsia="ru-RU"/>
        </w:rPr>
      </w:pPr>
      <w:r w:rsidRPr="00D43D13">
        <w:rPr>
          <w:rFonts w:ascii="Times New Roman" w:eastAsia="Times New Roman" w:hAnsi="Times New Roman" w:cs="Times New Roman"/>
          <w:bCs/>
          <w:sz w:val="36"/>
          <w:szCs w:val="36"/>
          <w:lang w:eastAsia="ru-RU"/>
        </w:rPr>
        <w:t>нарушения последовательности букв;</w:t>
      </w:r>
    </w:p>
    <w:p w:rsidR="00D43D13" w:rsidRPr="00D43D13" w:rsidRDefault="00D43D13" w:rsidP="00F76CEB">
      <w:pPr>
        <w:numPr>
          <w:ilvl w:val="0"/>
          <w:numId w:val="12"/>
        </w:numPr>
        <w:tabs>
          <w:tab w:val="clear" w:pos="720"/>
          <w:tab w:val="num" w:pos="0"/>
        </w:tabs>
        <w:spacing w:after="0" w:line="360" w:lineRule="auto"/>
        <w:ind w:left="0" w:firstLine="709"/>
        <w:jc w:val="both"/>
        <w:rPr>
          <w:rFonts w:ascii="Times New Roman" w:eastAsia="Times New Roman" w:hAnsi="Times New Roman" w:cs="Times New Roman"/>
          <w:bCs/>
          <w:sz w:val="36"/>
          <w:szCs w:val="36"/>
          <w:lang w:eastAsia="ru-RU"/>
        </w:rPr>
      </w:pPr>
      <w:r w:rsidRPr="00D43D13">
        <w:rPr>
          <w:rFonts w:ascii="Times New Roman" w:eastAsia="Times New Roman" w:hAnsi="Times New Roman" w:cs="Times New Roman"/>
          <w:bCs/>
          <w:sz w:val="36"/>
          <w:szCs w:val="36"/>
          <w:lang w:eastAsia="ru-RU"/>
        </w:rPr>
        <w:t>написание лишних и недостающих букв.</w:t>
      </w:r>
    </w:p>
    <w:p w:rsidR="00D43D13" w:rsidRPr="00D43D13" w:rsidRDefault="00D43D13" w:rsidP="00F76CEB">
      <w:pPr>
        <w:spacing w:after="0" w:line="360" w:lineRule="auto"/>
        <w:ind w:firstLine="709"/>
        <w:jc w:val="both"/>
        <w:rPr>
          <w:rFonts w:ascii="Times New Roman" w:eastAsia="Times New Roman" w:hAnsi="Times New Roman" w:cs="Times New Roman"/>
          <w:bCs/>
          <w:sz w:val="36"/>
          <w:szCs w:val="36"/>
          <w:lang w:eastAsia="ru-RU"/>
        </w:rPr>
      </w:pPr>
      <w:r w:rsidRPr="00D43D13">
        <w:rPr>
          <w:rFonts w:ascii="Times New Roman" w:eastAsia="Times New Roman" w:hAnsi="Times New Roman" w:cs="Times New Roman"/>
          <w:bCs/>
          <w:sz w:val="36"/>
          <w:szCs w:val="36"/>
          <w:lang w:eastAsia="ru-RU"/>
        </w:rPr>
        <w:t xml:space="preserve">Профилактика и исправление каллиграфических недочетов состоит </w:t>
      </w:r>
      <w:r w:rsidRPr="00514CB2">
        <w:rPr>
          <w:rFonts w:ascii="Times New Roman" w:eastAsia="Times New Roman" w:hAnsi="Times New Roman" w:cs="Times New Roman"/>
          <w:b/>
          <w:bCs/>
          <w:i/>
          <w:sz w:val="36"/>
          <w:szCs w:val="36"/>
          <w:lang w:eastAsia="ru-RU"/>
        </w:rPr>
        <w:t>в срисовывании картинок и схем.</w:t>
      </w:r>
      <w:r w:rsidRPr="00D43D13">
        <w:rPr>
          <w:rFonts w:ascii="Times New Roman" w:eastAsia="Times New Roman" w:hAnsi="Times New Roman" w:cs="Times New Roman"/>
          <w:bCs/>
          <w:sz w:val="36"/>
          <w:szCs w:val="36"/>
          <w:lang w:eastAsia="ru-RU"/>
        </w:rPr>
        <w:t xml:space="preserve"> При чем, нужно обращать внимание, чтобы при выполнении задания ребенок </w:t>
      </w:r>
      <w:r w:rsidRPr="00514CB2">
        <w:rPr>
          <w:rFonts w:ascii="Times New Roman" w:eastAsia="Times New Roman" w:hAnsi="Times New Roman" w:cs="Times New Roman"/>
          <w:b/>
          <w:bCs/>
          <w:i/>
          <w:sz w:val="36"/>
          <w:szCs w:val="36"/>
          <w:lang w:eastAsia="ru-RU"/>
        </w:rPr>
        <w:t>не разворачивал детали рисунка в обратную сторону.</w:t>
      </w:r>
      <w:r w:rsidRPr="00D43D13">
        <w:rPr>
          <w:rFonts w:ascii="Times New Roman" w:eastAsia="Times New Roman" w:hAnsi="Times New Roman" w:cs="Times New Roman"/>
          <w:bCs/>
          <w:sz w:val="36"/>
          <w:szCs w:val="36"/>
          <w:lang w:eastAsia="ru-RU"/>
        </w:rPr>
        <w:t xml:space="preserve"> Хороший эффект дают </w:t>
      </w:r>
      <w:r w:rsidRPr="00514CB2">
        <w:rPr>
          <w:rFonts w:ascii="Times New Roman" w:eastAsia="Times New Roman" w:hAnsi="Times New Roman" w:cs="Times New Roman"/>
          <w:b/>
          <w:bCs/>
          <w:i/>
          <w:sz w:val="36"/>
          <w:szCs w:val="36"/>
          <w:lang w:eastAsia="ru-RU"/>
        </w:rPr>
        <w:t>занятия прикладным творчеством: аппликацией, рисованием узоров, вышиванием</w:t>
      </w:r>
      <w:r w:rsidRPr="00D43D13">
        <w:rPr>
          <w:rFonts w:ascii="Times New Roman" w:eastAsia="Times New Roman" w:hAnsi="Times New Roman" w:cs="Times New Roman"/>
          <w:bCs/>
          <w:sz w:val="36"/>
          <w:szCs w:val="36"/>
          <w:lang w:eastAsia="ru-RU"/>
        </w:rPr>
        <w:t>.</w:t>
      </w:r>
    </w:p>
    <w:p w:rsidR="00D43D13" w:rsidRPr="00AF2BB5" w:rsidRDefault="00D43D13" w:rsidP="00F76CEB">
      <w:pPr>
        <w:spacing w:after="0" w:line="360" w:lineRule="auto"/>
        <w:ind w:firstLine="709"/>
        <w:jc w:val="both"/>
        <w:rPr>
          <w:rFonts w:ascii="Times New Roman" w:eastAsia="Times New Roman" w:hAnsi="Times New Roman" w:cs="Times New Roman"/>
          <w:b/>
          <w:bCs/>
          <w:color w:val="FFC000"/>
          <w:sz w:val="36"/>
          <w:szCs w:val="36"/>
          <w:lang w:eastAsia="ru-RU"/>
        </w:rPr>
      </w:pPr>
      <w:r w:rsidRPr="00D43D13">
        <w:rPr>
          <w:rFonts w:ascii="Times New Roman" w:eastAsia="Times New Roman" w:hAnsi="Times New Roman" w:cs="Times New Roman"/>
          <w:bCs/>
          <w:sz w:val="36"/>
          <w:szCs w:val="36"/>
          <w:lang w:eastAsia="ru-RU"/>
        </w:rPr>
        <w:lastRenderedPageBreak/>
        <w:t xml:space="preserve">Предпочтительные темы работ – геометрические, животных и растительные орнаменты. Такие виды творчества характерны для народных промыслов – росписи посуды и игрушек, создания эскизов, вышивки. Занятия ручным трудом облегчают </w:t>
      </w:r>
      <w:r w:rsidRPr="00A7634E">
        <w:rPr>
          <w:rFonts w:ascii="Times New Roman" w:eastAsia="Times New Roman" w:hAnsi="Times New Roman" w:cs="Times New Roman"/>
          <w:b/>
          <w:bCs/>
          <w:i/>
          <w:sz w:val="36"/>
          <w:szCs w:val="36"/>
          <w:lang w:eastAsia="ru-RU"/>
        </w:rPr>
        <w:t xml:space="preserve">ножницы для </w:t>
      </w:r>
      <w:proofErr w:type="spellStart"/>
      <w:r w:rsidRPr="00A7634E">
        <w:rPr>
          <w:rFonts w:ascii="Times New Roman" w:eastAsia="Times New Roman" w:hAnsi="Times New Roman" w:cs="Times New Roman"/>
          <w:b/>
          <w:bCs/>
          <w:i/>
          <w:sz w:val="36"/>
          <w:szCs w:val="36"/>
          <w:lang w:eastAsia="ru-RU"/>
        </w:rPr>
        <w:t>леворуких</w:t>
      </w:r>
      <w:proofErr w:type="spellEnd"/>
      <w:r w:rsidRPr="00A7634E">
        <w:rPr>
          <w:rFonts w:ascii="Times New Roman" w:eastAsia="Times New Roman" w:hAnsi="Times New Roman" w:cs="Times New Roman"/>
          <w:b/>
          <w:bCs/>
          <w:i/>
          <w:sz w:val="36"/>
          <w:szCs w:val="36"/>
          <w:lang w:eastAsia="ru-RU"/>
        </w:rPr>
        <w:t>.</w:t>
      </w:r>
    </w:p>
    <w:p w:rsidR="00D43D13" w:rsidRPr="00D43D13" w:rsidRDefault="00D43D13" w:rsidP="00F76CEB">
      <w:pPr>
        <w:spacing w:after="0" w:line="360" w:lineRule="auto"/>
        <w:ind w:firstLine="709"/>
        <w:jc w:val="both"/>
        <w:rPr>
          <w:rFonts w:ascii="Times New Roman" w:eastAsia="Times New Roman" w:hAnsi="Times New Roman" w:cs="Times New Roman"/>
          <w:bCs/>
          <w:sz w:val="36"/>
          <w:szCs w:val="36"/>
          <w:lang w:eastAsia="ru-RU"/>
        </w:rPr>
      </w:pPr>
      <w:r w:rsidRPr="00AF2BB5">
        <w:rPr>
          <w:rFonts w:ascii="Times New Roman" w:eastAsia="Times New Roman" w:hAnsi="Times New Roman" w:cs="Times New Roman"/>
          <w:b/>
          <w:bCs/>
          <w:i/>
          <w:sz w:val="36"/>
          <w:szCs w:val="36"/>
          <w:lang w:eastAsia="ru-RU"/>
        </w:rPr>
        <w:t>Прописи для левшей</w:t>
      </w:r>
      <w:r w:rsidRPr="00D43D13">
        <w:rPr>
          <w:rFonts w:ascii="Times New Roman" w:eastAsia="Times New Roman" w:hAnsi="Times New Roman" w:cs="Times New Roman"/>
          <w:bCs/>
          <w:sz w:val="36"/>
          <w:szCs w:val="36"/>
          <w:lang w:eastAsia="ru-RU"/>
        </w:rPr>
        <w:t xml:space="preserve"> – довольно эффективные тетрадки, последнее слово методики в вопросе, как научить писать </w:t>
      </w:r>
      <w:proofErr w:type="spellStart"/>
      <w:r w:rsidRPr="00D43D13">
        <w:rPr>
          <w:rFonts w:ascii="Times New Roman" w:eastAsia="Times New Roman" w:hAnsi="Times New Roman" w:cs="Times New Roman"/>
          <w:bCs/>
          <w:sz w:val="36"/>
          <w:szCs w:val="36"/>
          <w:lang w:eastAsia="ru-RU"/>
        </w:rPr>
        <w:t>леворукого</w:t>
      </w:r>
      <w:proofErr w:type="spellEnd"/>
      <w:r w:rsidRPr="00D43D13">
        <w:rPr>
          <w:rFonts w:ascii="Times New Roman" w:eastAsia="Times New Roman" w:hAnsi="Times New Roman" w:cs="Times New Roman"/>
          <w:bCs/>
          <w:sz w:val="36"/>
          <w:szCs w:val="36"/>
          <w:lang w:eastAsia="ru-RU"/>
        </w:rPr>
        <w:t xml:space="preserve"> ребенка. </w:t>
      </w:r>
    </w:p>
    <w:p w:rsidR="00D43D13" w:rsidRPr="00AF2BB5" w:rsidRDefault="00D43D13" w:rsidP="00AC585C">
      <w:pPr>
        <w:spacing w:after="0" w:line="360" w:lineRule="auto"/>
        <w:ind w:firstLine="709"/>
        <w:jc w:val="center"/>
        <w:rPr>
          <w:rFonts w:ascii="Times New Roman" w:eastAsia="Times New Roman" w:hAnsi="Times New Roman" w:cs="Times New Roman"/>
          <w:b/>
          <w:bCs/>
          <w:i/>
          <w:color w:val="00B050"/>
          <w:sz w:val="36"/>
          <w:szCs w:val="36"/>
          <w:lang w:eastAsia="ru-RU"/>
        </w:rPr>
      </w:pPr>
      <w:r w:rsidRPr="00AF2BB5">
        <w:rPr>
          <w:rFonts w:ascii="Times New Roman" w:eastAsia="Times New Roman" w:hAnsi="Times New Roman" w:cs="Times New Roman"/>
          <w:b/>
          <w:bCs/>
          <w:i/>
          <w:color w:val="00B050"/>
          <w:sz w:val="36"/>
          <w:szCs w:val="36"/>
          <w:lang w:eastAsia="ru-RU"/>
        </w:rPr>
        <w:t xml:space="preserve">Этапы в обучении письму </w:t>
      </w:r>
      <w:proofErr w:type="spellStart"/>
      <w:r w:rsidRPr="00AF2BB5">
        <w:rPr>
          <w:rFonts w:ascii="Times New Roman" w:eastAsia="Times New Roman" w:hAnsi="Times New Roman" w:cs="Times New Roman"/>
          <w:b/>
          <w:bCs/>
          <w:i/>
          <w:color w:val="00B050"/>
          <w:sz w:val="36"/>
          <w:szCs w:val="36"/>
          <w:lang w:eastAsia="ru-RU"/>
        </w:rPr>
        <w:t>леворуких</w:t>
      </w:r>
      <w:proofErr w:type="spellEnd"/>
      <w:r w:rsidRPr="00AF2BB5">
        <w:rPr>
          <w:rFonts w:ascii="Times New Roman" w:eastAsia="Times New Roman" w:hAnsi="Times New Roman" w:cs="Times New Roman"/>
          <w:b/>
          <w:bCs/>
          <w:i/>
          <w:color w:val="00B050"/>
          <w:sz w:val="36"/>
          <w:szCs w:val="36"/>
          <w:lang w:eastAsia="ru-RU"/>
        </w:rPr>
        <w:t xml:space="preserve"> школьников</w:t>
      </w:r>
      <w:r w:rsidR="00AF2BB5" w:rsidRPr="00AF2BB5">
        <w:rPr>
          <w:rFonts w:ascii="Times New Roman" w:eastAsia="Times New Roman" w:hAnsi="Times New Roman" w:cs="Times New Roman"/>
          <w:b/>
          <w:bCs/>
          <w:i/>
          <w:color w:val="00B050"/>
          <w:sz w:val="36"/>
          <w:szCs w:val="36"/>
          <w:lang w:eastAsia="ru-RU"/>
        </w:rPr>
        <w:t>.</w:t>
      </w:r>
    </w:p>
    <w:p w:rsidR="00F76CEB" w:rsidRDefault="00D43D13" w:rsidP="00F76CEB">
      <w:pPr>
        <w:spacing w:after="0" w:line="360" w:lineRule="auto"/>
        <w:ind w:firstLine="709"/>
        <w:jc w:val="both"/>
        <w:rPr>
          <w:rFonts w:ascii="Times New Roman" w:eastAsia="Times New Roman" w:hAnsi="Times New Roman" w:cs="Times New Roman"/>
          <w:bCs/>
          <w:sz w:val="36"/>
          <w:szCs w:val="36"/>
          <w:lang w:eastAsia="ru-RU"/>
        </w:rPr>
      </w:pPr>
      <w:r w:rsidRPr="00D43D13">
        <w:rPr>
          <w:rFonts w:ascii="Times New Roman" w:eastAsia="Times New Roman" w:hAnsi="Times New Roman" w:cs="Times New Roman"/>
          <w:bCs/>
          <w:sz w:val="36"/>
          <w:szCs w:val="36"/>
          <w:lang w:eastAsia="ru-RU"/>
        </w:rPr>
        <w:t>Левшам гораздо труднее осваивать письмо, чем их праворуким товарищам. Проблему осложняет отсутствие энтузиазма в силу их психологических особенностей. При малейшей неудаче или критике, ученик готов бросить работу и даже возненавидеть каллиграфию.</w:t>
      </w:r>
    </w:p>
    <w:p w:rsidR="00F76CEB" w:rsidRDefault="00D43D13" w:rsidP="00F76CEB">
      <w:pPr>
        <w:spacing w:after="0" w:line="360" w:lineRule="auto"/>
        <w:ind w:firstLine="709"/>
        <w:jc w:val="both"/>
        <w:rPr>
          <w:rFonts w:ascii="Times New Roman" w:eastAsia="Times New Roman" w:hAnsi="Times New Roman" w:cs="Times New Roman"/>
          <w:bCs/>
          <w:sz w:val="36"/>
          <w:szCs w:val="36"/>
          <w:lang w:eastAsia="ru-RU"/>
        </w:rPr>
      </w:pPr>
      <w:r w:rsidRPr="00D43D13">
        <w:rPr>
          <w:rFonts w:ascii="Times New Roman" w:eastAsia="Times New Roman" w:hAnsi="Times New Roman" w:cs="Times New Roman"/>
          <w:bCs/>
          <w:sz w:val="36"/>
          <w:szCs w:val="36"/>
          <w:lang w:eastAsia="ru-RU"/>
        </w:rPr>
        <w:t>Как научить писать левшу? Чтобы сформировать стойкие навыки, нужно соблюдать алгоритм работы с новым материалом.</w:t>
      </w:r>
    </w:p>
    <w:p w:rsidR="00D43D13" w:rsidRPr="00F76CEB" w:rsidRDefault="00D43D13" w:rsidP="00F76CEB">
      <w:pPr>
        <w:spacing w:after="0" w:line="360" w:lineRule="auto"/>
        <w:ind w:firstLine="709"/>
        <w:jc w:val="both"/>
        <w:rPr>
          <w:rFonts w:ascii="Times New Roman" w:eastAsia="Times New Roman" w:hAnsi="Times New Roman" w:cs="Times New Roman"/>
          <w:bCs/>
          <w:sz w:val="36"/>
          <w:szCs w:val="36"/>
          <w:lang w:eastAsia="ru-RU"/>
        </w:rPr>
      </w:pPr>
      <w:r w:rsidRPr="00AF2BB5">
        <w:rPr>
          <w:rFonts w:ascii="Times New Roman" w:eastAsia="Times New Roman" w:hAnsi="Times New Roman" w:cs="Times New Roman"/>
          <w:b/>
          <w:bCs/>
          <w:i/>
          <w:sz w:val="36"/>
          <w:szCs w:val="36"/>
          <w:lang w:eastAsia="ru-RU"/>
        </w:rPr>
        <w:t>Знакомство с буквой</w:t>
      </w:r>
    </w:p>
    <w:p w:rsidR="00D43D13" w:rsidRPr="00D43D13" w:rsidRDefault="00D43D13" w:rsidP="00F76CEB">
      <w:pPr>
        <w:numPr>
          <w:ilvl w:val="0"/>
          <w:numId w:val="13"/>
        </w:numPr>
        <w:tabs>
          <w:tab w:val="clear" w:pos="720"/>
          <w:tab w:val="num" w:pos="0"/>
        </w:tabs>
        <w:spacing w:after="0" w:line="360" w:lineRule="auto"/>
        <w:ind w:left="0" w:firstLine="709"/>
        <w:jc w:val="both"/>
        <w:rPr>
          <w:rFonts w:ascii="Times New Roman" w:eastAsia="Times New Roman" w:hAnsi="Times New Roman" w:cs="Times New Roman"/>
          <w:bCs/>
          <w:sz w:val="36"/>
          <w:szCs w:val="36"/>
          <w:lang w:eastAsia="ru-RU"/>
        </w:rPr>
      </w:pPr>
      <w:r w:rsidRPr="00D43D13">
        <w:rPr>
          <w:rFonts w:ascii="Times New Roman" w:eastAsia="Times New Roman" w:hAnsi="Times New Roman" w:cs="Times New Roman"/>
          <w:bCs/>
          <w:sz w:val="36"/>
          <w:szCs w:val="36"/>
          <w:lang w:eastAsia="ru-RU"/>
        </w:rPr>
        <w:t>расскажите, из каких элементов состоит новая буква;</w:t>
      </w:r>
    </w:p>
    <w:p w:rsidR="00D43D13" w:rsidRPr="00D43D13" w:rsidRDefault="00D43D13" w:rsidP="00F76CEB">
      <w:pPr>
        <w:numPr>
          <w:ilvl w:val="0"/>
          <w:numId w:val="13"/>
        </w:numPr>
        <w:tabs>
          <w:tab w:val="clear" w:pos="720"/>
          <w:tab w:val="num" w:pos="0"/>
        </w:tabs>
        <w:spacing w:after="0" w:line="360" w:lineRule="auto"/>
        <w:ind w:left="0" w:firstLine="709"/>
        <w:jc w:val="both"/>
        <w:rPr>
          <w:rFonts w:ascii="Times New Roman" w:eastAsia="Times New Roman" w:hAnsi="Times New Roman" w:cs="Times New Roman"/>
          <w:bCs/>
          <w:sz w:val="36"/>
          <w:szCs w:val="36"/>
          <w:lang w:eastAsia="ru-RU"/>
        </w:rPr>
      </w:pPr>
      <w:r w:rsidRPr="00D43D13">
        <w:rPr>
          <w:rFonts w:ascii="Times New Roman" w:eastAsia="Times New Roman" w:hAnsi="Times New Roman" w:cs="Times New Roman"/>
          <w:bCs/>
          <w:sz w:val="36"/>
          <w:szCs w:val="36"/>
          <w:lang w:eastAsia="ru-RU"/>
        </w:rPr>
        <w:t>покажите, как и в каком порядке, она пишется;</w:t>
      </w:r>
    </w:p>
    <w:p w:rsidR="00606245" w:rsidRDefault="00D43D13" w:rsidP="00606245">
      <w:pPr>
        <w:numPr>
          <w:ilvl w:val="0"/>
          <w:numId w:val="13"/>
        </w:numPr>
        <w:tabs>
          <w:tab w:val="clear" w:pos="720"/>
          <w:tab w:val="num" w:pos="0"/>
        </w:tabs>
        <w:spacing w:after="0" w:line="360" w:lineRule="auto"/>
        <w:ind w:left="0" w:firstLine="709"/>
        <w:jc w:val="both"/>
        <w:rPr>
          <w:rFonts w:ascii="Times New Roman" w:eastAsia="Times New Roman" w:hAnsi="Times New Roman" w:cs="Times New Roman"/>
          <w:bCs/>
          <w:sz w:val="36"/>
          <w:szCs w:val="36"/>
          <w:lang w:eastAsia="ru-RU"/>
        </w:rPr>
      </w:pPr>
      <w:r w:rsidRPr="00D43D13">
        <w:rPr>
          <w:rFonts w:ascii="Times New Roman" w:eastAsia="Times New Roman" w:hAnsi="Times New Roman" w:cs="Times New Roman"/>
          <w:bCs/>
          <w:sz w:val="36"/>
          <w:szCs w:val="36"/>
          <w:lang w:eastAsia="ru-RU"/>
        </w:rPr>
        <w:t>при демонстрации написания желательно пользоваться фломастером, так как он дает более четкий след и показывает последовательность нагляднее.</w:t>
      </w:r>
    </w:p>
    <w:p w:rsidR="00606245" w:rsidRDefault="00606245" w:rsidP="00606245">
      <w:pPr>
        <w:spacing w:after="0" w:line="360" w:lineRule="auto"/>
        <w:ind w:left="709"/>
        <w:jc w:val="both"/>
        <w:rPr>
          <w:rFonts w:ascii="Times New Roman" w:eastAsia="Times New Roman" w:hAnsi="Times New Roman" w:cs="Times New Roman"/>
          <w:bCs/>
          <w:sz w:val="36"/>
          <w:szCs w:val="36"/>
          <w:lang w:eastAsia="ru-RU"/>
        </w:rPr>
      </w:pPr>
    </w:p>
    <w:p w:rsidR="00606245" w:rsidRDefault="00606245" w:rsidP="00606245">
      <w:pPr>
        <w:spacing w:after="0" w:line="360" w:lineRule="auto"/>
        <w:ind w:left="709"/>
        <w:jc w:val="both"/>
        <w:rPr>
          <w:rFonts w:ascii="Times New Roman" w:eastAsia="Times New Roman" w:hAnsi="Times New Roman" w:cs="Times New Roman"/>
          <w:bCs/>
          <w:sz w:val="36"/>
          <w:szCs w:val="36"/>
          <w:lang w:eastAsia="ru-RU"/>
        </w:rPr>
      </w:pPr>
    </w:p>
    <w:p w:rsidR="00606245" w:rsidRDefault="00606245" w:rsidP="00606245">
      <w:pPr>
        <w:spacing w:after="0" w:line="360" w:lineRule="auto"/>
        <w:ind w:left="709"/>
        <w:jc w:val="both"/>
        <w:rPr>
          <w:rFonts w:ascii="Times New Roman" w:eastAsia="Times New Roman" w:hAnsi="Times New Roman" w:cs="Times New Roman"/>
          <w:bCs/>
          <w:sz w:val="36"/>
          <w:szCs w:val="36"/>
          <w:lang w:eastAsia="ru-RU"/>
        </w:rPr>
      </w:pPr>
    </w:p>
    <w:p w:rsidR="007A50DA" w:rsidRPr="00606245" w:rsidRDefault="00D43D13" w:rsidP="00606245">
      <w:pPr>
        <w:spacing w:after="0" w:line="360" w:lineRule="auto"/>
        <w:ind w:left="709"/>
        <w:jc w:val="both"/>
        <w:rPr>
          <w:rFonts w:ascii="Times New Roman" w:eastAsia="Times New Roman" w:hAnsi="Times New Roman" w:cs="Times New Roman"/>
          <w:bCs/>
          <w:sz w:val="36"/>
          <w:szCs w:val="36"/>
          <w:lang w:eastAsia="ru-RU"/>
        </w:rPr>
      </w:pPr>
      <w:bookmarkStart w:id="0" w:name="_GoBack"/>
      <w:bookmarkEnd w:id="0"/>
      <w:r w:rsidRPr="00606245">
        <w:rPr>
          <w:rFonts w:ascii="Times New Roman" w:eastAsia="Times New Roman" w:hAnsi="Times New Roman" w:cs="Times New Roman"/>
          <w:b/>
          <w:bCs/>
          <w:i/>
          <w:sz w:val="36"/>
          <w:szCs w:val="36"/>
          <w:lang w:eastAsia="ru-RU"/>
        </w:rPr>
        <w:lastRenderedPageBreak/>
        <w:t>Пассивная практическая часть</w:t>
      </w:r>
    </w:p>
    <w:p w:rsidR="007A50DA" w:rsidRDefault="00D43D13" w:rsidP="007A50DA">
      <w:pPr>
        <w:spacing w:after="0" w:line="360" w:lineRule="auto"/>
        <w:ind w:firstLine="709"/>
        <w:jc w:val="both"/>
        <w:rPr>
          <w:rFonts w:ascii="Times New Roman" w:eastAsia="Times New Roman" w:hAnsi="Times New Roman" w:cs="Times New Roman"/>
          <w:b/>
          <w:bCs/>
          <w:i/>
          <w:sz w:val="36"/>
          <w:szCs w:val="36"/>
          <w:lang w:eastAsia="ru-RU"/>
        </w:rPr>
      </w:pPr>
      <w:r w:rsidRPr="00D43D13">
        <w:rPr>
          <w:rFonts w:ascii="Times New Roman" w:eastAsia="Times New Roman" w:hAnsi="Times New Roman" w:cs="Times New Roman"/>
          <w:bCs/>
          <w:sz w:val="36"/>
          <w:szCs w:val="36"/>
          <w:lang w:eastAsia="ru-RU"/>
        </w:rPr>
        <w:t>Узнав, как писать новую букву, левша еще не готов работать ручкой. Предложите ему поруководить Вашей рукой. Пусть он говорит, что делать, а Вы будете выполнять.</w:t>
      </w:r>
    </w:p>
    <w:p w:rsidR="007A50DA" w:rsidRDefault="00D43D13" w:rsidP="007A50DA">
      <w:pPr>
        <w:spacing w:after="0" w:line="360" w:lineRule="auto"/>
        <w:ind w:firstLine="709"/>
        <w:jc w:val="both"/>
        <w:rPr>
          <w:rFonts w:ascii="Times New Roman" w:eastAsia="Times New Roman" w:hAnsi="Times New Roman" w:cs="Times New Roman"/>
          <w:b/>
          <w:bCs/>
          <w:i/>
          <w:sz w:val="36"/>
          <w:szCs w:val="36"/>
          <w:lang w:eastAsia="ru-RU"/>
        </w:rPr>
      </w:pPr>
      <w:r w:rsidRPr="00AF2BB5">
        <w:rPr>
          <w:rFonts w:ascii="Times New Roman" w:eastAsia="Times New Roman" w:hAnsi="Times New Roman" w:cs="Times New Roman"/>
          <w:b/>
          <w:bCs/>
          <w:i/>
          <w:sz w:val="36"/>
          <w:szCs w:val="36"/>
          <w:lang w:eastAsia="ru-RU"/>
        </w:rPr>
        <w:t>Активная практическая часть</w:t>
      </w:r>
    </w:p>
    <w:p w:rsidR="007A50DA" w:rsidRDefault="00D43D13" w:rsidP="007A50DA">
      <w:pPr>
        <w:spacing w:after="0" w:line="360" w:lineRule="auto"/>
        <w:ind w:firstLine="709"/>
        <w:jc w:val="both"/>
        <w:rPr>
          <w:rFonts w:ascii="Times New Roman" w:eastAsia="Times New Roman" w:hAnsi="Times New Roman" w:cs="Times New Roman"/>
          <w:b/>
          <w:bCs/>
          <w:i/>
          <w:sz w:val="36"/>
          <w:szCs w:val="36"/>
          <w:lang w:eastAsia="ru-RU"/>
        </w:rPr>
      </w:pPr>
      <w:r w:rsidRPr="00D43D13">
        <w:rPr>
          <w:rFonts w:ascii="Times New Roman" w:eastAsia="Times New Roman" w:hAnsi="Times New Roman" w:cs="Times New Roman"/>
          <w:bCs/>
          <w:sz w:val="36"/>
          <w:szCs w:val="36"/>
          <w:lang w:eastAsia="ru-RU"/>
        </w:rPr>
        <w:t xml:space="preserve">Теперь позвольте левше писать самому. При этом зорко наблюдайте и старайтесь не вмешиваться без необходимости. </w:t>
      </w:r>
      <w:r w:rsidRPr="00AF2BB5">
        <w:rPr>
          <w:rFonts w:ascii="Times New Roman" w:eastAsia="Times New Roman" w:hAnsi="Times New Roman" w:cs="Times New Roman"/>
          <w:b/>
          <w:bCs/>
          <w:i/>
          <w:sz w:val="36"/>
          <w:szCs w:val="36"/>
          <w:lang w:eastAsia="ru-RU"/>
        </w:rPr>
        <w:t>Комментирование вслух</w:t>
      </w:r>
      <w:r w:rsidRPr="00D43D13">
        <w:rPr>
          <w:rFonts w:ascii="Times New Roman" w:eastAsia="Times New Roman" w:hAnsi="Times New Roman" w:cs="Times New Roman"/>
          <w:bCs/>
          <w:sz w:val="36"/>
          <w:szCs w:val="36"/>
          <w:lang w:eastAsia="ru-RU"/>
        </w:rPr>
        <w:t xml:space="preserve"> должно сопровождать все действия </w:t>
      </w:r>
      <w:proofErr w:type="spellStart"/>
      <w:r w:rsidRPr="00D43D13">
        <w:rPr>
          <w:rFonts w:ascii="Times New Roman" w:eastAsia="Times New Roman" w:hAnsi="Times New Roman" w:cs="Times New Roman"/>
          <w:bCs/>
          <w:sz w:val="36"/>
          <w:szCs w:val="36"/>
          <w:lang w:eastAsia="ru-RU"/>
        </w:rPr>
        <w:t>леворукого</w:t>
      </w:r>
      <w:proofErr w:type="spellEnd"/>
      <w:r w:rsidRPr="00D43D13">
        <w:rPr>
          <w:rFonts w:ascii="Times New Roman" w:eastAsia="Times New Roman" w:hAnsi="Times New Roman" w:cs="Times New Roman"/>
          <w:bCs/>
          <w:sz w:val="36"/>
          <w:szCs w:val="36"/>
          <w:lang w:eastAsia="ru-RU"/>
        </w:rPr>
        <w:t xml:space="preserve"> ученика, пока он не освоится достаточно, </w:t>
      </w:r>
      <w:r w:rsidR="007A50DA" w:rsidRPr="00D43D13">
        <w:rPr>
          <w:rFonts w:ascii="Times New Roman" w:eastAsia="Times New Roman" w:hAnsi="Times New Roman" w:cs="Times New Roman"/>
          <w:bCs/>
          <w:sz w:val="36"/>
          <w:szCs w:val="36"/>
          <w:lang w:eastAsia="ru-RU"/>
        </w:rPr>
        <w:t>чтобы</w:t>
      </w:r>
      <w:r w:rsidRPr="00D43D13">
        <w:rPr>
          <w:rFonts w:ascii="Times New Roman" w:eastAsia="Times New Roman" w:hAnsi="Times New Roman" w:cs="Times New Roman"/>
          <w:bCs/>
          <w:sz w:val="36"/>
          <w:szCs w:val="36"/>
          <w:lang w:eastAsia="ru-RU"/>
        </w:rPr>
        <w:t xml:space="preserve"> работать молча.</w:t>
      </w:r>
    </w:p>
    <w:p w:rsidR="007A50DA" w:rsidRDefault="00D43D13" w:rsidP="007A50DA">
      <w:pPr>
        <w:spacing w:after="0" w:line="360" w:lineRule="auto"/>
        <w:ind w:firstLine="709"/>
        <w:jc w:val="both"/>
        <w:rPr>
          <w:rFonts w:ascii="Times New Roman" w:eastAsia="Times New Roman" w:hAnsi="Times New Roman" w:cs="Times New Roman"/>
          <w:b/>
          <w:bCs/>
          <w:i/>
          <w:sz w:val="36"/>
          <w:szCs w:val="36"/>
          <w:lang w:eastAsia="ru-RU"/>
        </w:rPr>
      </w:pPr>
      <w:r w:rsidRPr="00AF2BB5">
        <w:rPr>
          <w:rFonts w:ascii="Times New Roman" w:eastAsia="Times New Roman" w:hAnsi="Times New Roman" w:cs="Times New Roman"/>
          <w:b/>
          <w:bCs/>
          <w:i/>
          <w:sz w:val="36"/>
          <w:szCs w:val="36"/>
          <w:lang w:eastAsia="ru-RU"/>
        </w:rPr>
        <w:t>Закрепление учебного эффекта</w:t>
      </w:r>
    </w:p>
    <w:p w:rsidR="007A50DA" w:rsidRDefault="00D43D13" w:rsidP="007A50DA">
      <w:pPr>
        <w:spacing w:after="0" w:line="360" w:lineRule="auto"/>
        <w:ind w:firstLine="709"/>
        <w:jc w:val="both"/>
        <w:rPr>
          <w:rFonts w:ascii="Times New Roman" w:eastAsia="Times New Roman" w:hAnsi="Times New Roman" w:cs="Times New Roman"/>
          <w:b/>
          <w:bCs/>
          <w:i/>
          <w:sz w:val="36"/>
          <w:szCs w:val="36"/>
          <w:lang w:eastAsia="ru-RU"/>
        </w:rPr>
      </w:pPr>
      <w:r w:rsidRPr="00D43D13">
        <w:rPr>
          <w:rFonts w:ascii="Times New Roman" w:eastAsia="Times New Roman" w:hAnsi="Times New Roman" w:cs="Times New Roman"/>
          <w:bCs/>
          <w:sz w:val="36"/>
          <w:szCs w:val="36"/>
          <w:lang w:eastAsia="ru-RU"/>
        </w:rPr>
        <w:t>Учить писать левшу и закреплять материал можно таким методом, как анализ написанного. Ребенок должен подумать и рассказать, что он сделал хорошо, а где ошибся.</w:t>
      </w:r>
    </w:p>
    <w:p w:rsidR="007A50DA" w:rsidRDefault="00D43D13" w:rsidP="007A50DA">
      <w:pPr>
        <w:spacing w:after="0" w:line="360" w:lineRule="auto"/>
        <w:ind w:firstLine="709"/>
        <w:jc w:val="both"/>
        <w:rPr>
          <w:rFonts w:ascii="Times New Roman" w:eastAsia="Times New Roman" w:hAnsi="Times New Roman" w:cs="Times New Roman"/>
          <w:b/>
          <w:bCs/>
          <w:i/>
          <w:sz w:val="36"/>
          <w:szCs w:val="36"/>
          <w:lang w:eastAsia="ru-RU"/>
        </w:rPr>
      </w:pPr>
      <w:r w:rsidRPr="00D43D13">
        <w:rPr>
          <w:rFonts w:ascii="Times New Roman" w:eastAsia="Times New Roman" w:hAnsi="Times New Roman" w:cs="Times New Roman"/>
          <w:bCs/>
          <w:sz w:val="36"/>
          <w:szCs w:val="36"/>
          <w:lang w:eastAsia="ru-RU"/>
        </w:rPr>
        <w:t xml:space="preserve">Для оптимизации обучения письму, полезна такая таблица, как </w:t>
      </w:r>
      <w:r w:rsidRPr="00AE2F48">
        <w:rPr>
          <w:rFonts w:ascii="Times New Roman" w:eastAsia="Times New Roman" w:hAnsi="Times New Roman" w:cs="Times New Roman"/>
          <w:b/>
          <w:bCs/>
          <w:i/>
          <w:sz w:val="36"/>
          <w:szCs w:val="36"/>
          <w:lang w:eastAsia="ru-RU"/>
        </w:rPr>
        <w:t>прописной алфавит со схемами написания букв</w:t>
      </w:r>
      <w:r w:rsidRPr="00D43D13">
        <w:rPr>
          <w:rFonts w:ascii="Times New Roman" w:eastAsia="Times New Roman" w:hAnsi="Times New Roman" w:cs="Times New Roman"/>
          <w:bCs/>
          <w:sz w:val="36"/>
          <w:szCs w:val="36"/>
          <w:lang w:eastAsia="ru-RU"/>
        </w:rPr>
        <w:t>. Направление и порядок письма показаны с помощью стрелок и нумерации действий.</w:t>
      </w:r>
    </w:p>
    <w:p w:rsidR="00D43D13" w:rsidRPr="007A50DA" w:rsidRDefault="00D43D13" w:rsidP="007A50DA">
      <w:pPr>
        <w:spacing w:after="0" w:line="360" w:lineRule="auto"/>
        <w:ind w:firstLine="709"/>
        <w:jc w:val="both"/>
        <w:rPr>
          <w:rFonts w:ascii="Times New Roman" w:eastAsia="Times New Roman" w:hAnsi="Times New Roman" w:cs="Times New Roman"/>
          <w:b/>
          <w:bCs/>
          <w:i/>
          <w:sz w:val="36"/>
          <w:szCs w:val="36"/>
          <w:lang w:eastAsia="ru-RU"/>
        </w:rPr>
      </w:pPr>
      <w:r w:rsidRPr="00D43D13">
        <w:rPr>
          <w:rFonts w:ascii="Times New Roman" w:eastAsia="Times New Roman" w:hAnsi="Times New Roman" w:cs="Times New Roman"/>
          <w:bCs/>
          <w:sz w:val="36"/>
          <w:szCs w:val="36"/>
          <w:lang w:eastAsia="ru-RU"/>
        </w:rPr>
        <w:t>Эти плакаты – большая редкость. Поэтому Вы можете купить простой прописной алфавит и дополнить его самостоятельно.</w:t>
      </w:r>
    </w:p>
    <w:p w:rsidR="007A50DA" w:rsidRDefault="007A50DA" w:rsidP="00B017EA">
      <w:pPr>
        <w:spacing w:after="0" w:line="360" w:lineRule="auto"/>
        <w:jc w:val="center"/>
        <w:rPr>
          <w:rFonts w:ascii="Times New Roman" w:eastAsia="Times New Roman" w:hAnsi="Times New Roman" w:cs="Times New Roman"/>
          <w:b/>
          <w:bCs/>
          <w:i/>
          <w:color w:val="00B050"/>
          <w:sz w:val="36"/>
          <w:szCs w:val="36"/>
          <w:lang w:eastAsia="ru-RU"/>
        </w:rPr>
      </w:pPr>
    </w:p>
    <w:p w:rsidR="00AC585C" w:rsidRDefault="00AC585C" w:rsidP="00B017EA">
      <w:pPr>
        <w:spacing w:after="0" w:line="360" w:lineRule="auto"/>
        <w:jc w:val="center"/>
        <w:rPr>
          <w:rFonts w:ascii="Times New Roman" w:eastAsia="Times New Roman" w:hAnsi="Times New Roman" w:cs="Times New Roman"/>
          <w:b/>
          <w:bCs/>
          <w:i/>
          <w:color w:val="00B050"/>
          <w:sz w:val="36"/>
          <w:szCs w:val="36"/>
          <w:lang w:eastAsia="ru-RU"/>
        </w:rPr>
      </w:pPr>
    </w:p>
    <w:p w:rsidR="00AC585C" w:rsidRDefault="00AC585C" w:rsidP="00B017EA">
      <w:pPr>
        <w:spacing w:after="0" w:line="360" w:lineRule="auto"/>
        <w:jc w:val="center"/>
        <w:rPr>
          <w:rFonts w:ascii="Times New Roman" w:eastAsia="Times New Roman" w:hAnsi="Times New Roman" w:cs="Times New Roman"/>
          <w:b/>
          <w:bCs/>
          <w:i/>
          <w:color w:val="00B050"/>
          <w:sz w:val="36"/>
          <w:szCs w:val="36"/>
          <w:lang w:eastAsia="ru-RU"/>
        </w:rPr>
      </w:pPr>
    </w:p>
    <w:p w:rsidR="00AC585C" w:rsidRDefault="00AC585C" w:rsidP="00B017EA">
      <w:pPr>
        <w:spacing w:after="0" w:line="360" w:lineRule="auto"/>
        <w:jc w:val="center"/>
        <w:rPr>
          <w:rFonts w:ascii="Times New Roman" w:eastAsia="Times New Roman" w:hAnsi="Times New Roman" w:cs="Times New Roman"/>
          <w:b/>
          <w:bCs/>
          <w:i/>
          <w:color w:val="00B050"/>
          <w:sz w:val="36"/>
          <w:szCs w:val="36"/>
          <w:lang w:eastAsia="ru-RU"/>
        </w:rPr>
      </w:pPr>
    </w:p>
    <w:p w:rsidR="00A7634E" w:rsidRDefault="00A7634E" w:rsidP="00AC585C">
      <w:pPr>
        <w:spacing w:after="0" w:line="360" w:lineRule="auto"/>
        <w:ind w:firstLine="709"/>
        <w:jc w:val="center"/>
        <w:rPr>
          <w:rFonts w:ascii="Times New Roman" w:eastAsia="Times New Roman" w:hAnsi="Times New Roman" w:cs="Times New Roman"/>
          <w:b/>
          <w:bCs/>
          <w:i/>
          <w:color w:val="00B050"/>
          <w:sz w:val="36"/>
          <w:szCs w:val="36"/>
          <w:lang w:eastAsia="ru-RU"/>
        </w:rPr>
      </w:pPr>
      <w:proofErr w:type="spellStart"/>
      <w:r w:rsidRPr="00A7634E">
        <w:rPr>
          <w:rFonts w:ascii="Times New Roman" w:eastAsia="Times New Roman" w:hAnsi="Times New Roman" w:cs="Times New Roman"/>
          <w:b/>
          <w:bCs/>
          <w:i/>
          <w:color w:val="00B050"/>
          <w:sz w:val="36"/>
          <w:szCs w:val="36"/>
          <w:lang w:eastAsia="ru-RU"/>
        </w:rPr>
        <w:lastRenderedPageBreak/>
        <w:t>Леворукие</w:t>
      </w:r>
      <w:proofErr w:type="spellEnd"/>
      <w:r w:rsidRPr="00A7634E">
        <w:rPr>
          <w:rFonts w:ascii="Times New Roman" w:eastAsia="Times New Roman" w:hAnsi="Times New Roman" w:cs="Times New Roman"/>
          <w:b/>
          <w:bCs/>
          <w:i/>
          <w:color w:val="00B050"/>
          <w:sz w:val="36"/>
          <w:szCs w:val="36"/>
          <w:lang w:eastAsia="ru-RU"/>
        </w:rPr>
        <w:t xml:space="preserve"> дети и математика: секреты обучения маленьких левшей</w:t>
      </w:r>
    </w:p>
    <w:p w:rsidR="005457F2" w:rsidRDefault="00A7634E" w:rsidP="007A50DA">
      <w:pPr>
        <w:spacing w:after="0" w:line="360" w:lineRule="auto"/>
        <w:ind w:firstLine="709"/>
        <w:jc w:val="both"/>
        <w:rPr>
          <w:rFonts w:ascii="Times New Roman" w:eastAsia="Times New Roman" w:hAnsi="Times New Roman" w:cs="Times New Roman"/>
          <w:bCs/>
          <w:sz w:val="36"/>
          <w:szCs w:val="36"/>
          <w:lang w:eastAsia="ru-RU"/>
        </w:rPr>
      </w:pPr>
      <w:r w:rsidRPr="00A7634E">
        <w:rPr>
          <w:rFonts w:ascii="Times New Roman" w:eastAsia="Times New Roman" w:hAnsi="Times New Roman" w:cs="Times New Roman"/>
          <w:bCs/>
          <w:sz w:val="36"/>
          <w:szCs w:val="36"/>
          <w:lang w:eastAsia="ru-RU"/>
        </w:rPr>
        <w:t xml:space="preserve">Недостаточность или нарушение пространственных представлений, выраженные в той или иной степени, свойственны большинству левшей, включая и детей со скрытым </w:t>
      </w:r>
      <w:proofErr w:type="spellStart"/>
      <w:r w:rsidRPr="00A7634E">
        <w:rPr>
          <w:rFonts w:ascii="Times New Roman" w:eastAsia="Times New Roman" w:hAnsi="Times New Roman" w:cs="Times New Roman"/>
          <w:bCs/>
          <w:sz w:val="36"/>
          <w:szCs w:val="36"/>
          <w:lang w:eastAsia="ru-RU"/>
        </w:rPr>
        <w:t>левшеством</w:t>
      </w:r>
      <w:proofErr w:type="spellEnd"/>
      <w:r w:rsidRPr="00A7634E">
        <w:rPr>
          <w:rFonts w:ascii="Times New Roman" w:eastAsia="Times New Roman" w:hAnsi="Times New Roman" w:cs="Times New Roman"/>
          <w:bCs/>
          <w:sz w:val="36"/>
          <w:szCs w:val="36"/>
          <w:lang w:eastAsia="ru-RU"/>
        </w:rPr>
        <w:t xml:space="preserve">. Именно </w:t>
      </w:r>
      <w:proofErr w:type="spellStart"/>
      <w:r w:rsidRPr="00A7634E">
        <w:rPr>
          <w:rFonts w:ascii="Times New Roman" w:eastAsia="Times New Roman" w:hAnsi="Times New Roman" w:cs="Times New Roman"/>
          <w:bCs/>
          <w:sz w:val="36"/>
          <w:szCs w:val="36"/>
          <w:lang w:eastAsia="ru-RU"/>
        </w:rPr>
        <w:t>несформированность</w:t>
      </w:r>
      <w:proofErr w:type="spellEnd"/>
      <w:r w:rsidRPr="00A7634E">
        <w:rPr>
          <w:rFonts w:ascii="Times New Roman" w:eastAsia="Times New Roman" w:hAnsi="Times New Roman" w:cs="Times New Roman"/>
          <w:bCs/>
          <w:sz w:val="36"/>
          <w:szCs w:val="36"/>
          <w:lang w:eastAsia="ru-RU"/>
        </w:rPr>
        <w:t xml:space="preserve"> пространственных представлений к моменту начала школьного обучения и ряд других особенностей левшей сулит им немало тр</w:t>
      </w:r>
      <w:r w:rsidR="005457F2">
        <w:rPr>
          <w:rFonts w:ascii="Times New Roman" w:eastAsia="Times New Roman" w:hAnsi="Times New Roman" w:cs="Times New Roman"/>
          <w:bCs/>
          <w:sz w:val="36"/>
          <w:szCs w:val="36"/>
          <w:lang w:eastAsia="ru-RU"/>
        </w:rPr>
        <w:t>удностей именно с математикой.</w:t>
      </w:r>
    </w:p>
    <w:p w:rsidR="005457F2" w:rsidRDefault="00A7634E" w:rsidP="007A50DA">
      <w:pPr>
        <w:spacing w:after="0" w:line="360" w:lineRule="auto"/>
        <w:ind w:firstLine="709"/>
        <w:jc w:val="both"/>
        <w:rPr>
          <w:rFonts w:ascii="Times New Roman" w:eastAsia="Times New Roman" w:hAnsi="Times New Roman" w:cs="Times New Roman"/>
          <w:bCs/>
          <w:sz w:val="36"/>
          <w:szCs w:val="36"/>
          <w:lang w:eastAsia="ru-RU"/>
        </w:rPr>
      </w:pPr>
      <w:r w:rsidRPr="00A7634E">
        <w:rPr>
          <w:rFonts w:ascii="Times New Roman" w:eastAsia="Times New Roman" w:hAnsi="Times New Roman" w:cs="Times New Roman"/>
          <w:bCs/>
          <w:sz w:val="36"/>
          <w:szCs w:val="36"/>
          <w:lang w:eastAsia="ru-RU"/>
        </w:rPr>
        <w:t>Наряду с ожидаемыми сложностями при освоении первых геометрических построений возникают ошибки при счете, при выборе порядка действий в числовом выражении, да и ответы в примерах часто отличаются от того, что ожидается, хотя бы на единицу, причем как в устных, так и в письменных вычислениях… И список таких специфических ош</w:t>
      </w:r>
      <w:r w:rsidR="005457F2">
        <w:rPr>
          <w:rFonts w:ascii="Times New Roman" w:eastAsia="Times New Roman" w:hAnsi="Times New Roman" w:cs="Times New Roman"/>
          <w:bCs/>
          <w:sz w:val="36"/>
          <w:szCs w:val="36"/>
          <w:lang w:eastAsia="ru-RU"/>
        </w:rPr>
        <w:t>ибок можно было бы продолжить.</w:t>
      </w:r>
    </w:p>
    <w:p w:rsidR="005457F2" w:rsidRDefault="00A7634E" w:rsidP="005457F2">
      <w:pPr>
        <w:spacing w:after="0" w:line="360" w:lineRule="auto"/>
        <w:ind w:firstLine="709"/>
        <w:jc w:val="center"/>
        <w:rPr>
          <w:rFonts w:ascii="Times New Roman" w:eastAsia="Times New Roman" w:hAnsi="Times New Roman" w:cs="Times New Roman"/>
          <w:bCs/>
          <w:sz w:val="36"/>
          <w:szCs w:val="36"/>
          <w:lang w:eastAsia="ru-RU"/>
        </w:rPr>
      </w:pPr>
      <w:r w:rsidRPr="00E13FD4">
        <w:rPr>
          <w:rFonts w:ascii="Times New Roman" w:eastAsia="Times New Roman" w:hAnsi="Times New Roman" w:cs="Times New Roman"/>
          <w:b/>
          <w:bCs/>
          <w:i/>
          <w:color w:val="00B050"/>
          <w:sz w:val="36"/>
          <w:szCs w:val="36"/>
          <w:lang w:eastAsia="ru-RU"/>
        </w:rPr>
        <w:t xml:space="preserve">Можно ли обучить левшей </w:t>
      </w:r>
      <w:r w:rsidR="0080288F" w:rsidRPr="00E13FD4">
        <w:rPr>
          <w:rFonts w:ascii="Times New Roman" w:eastAsia="Times New Roman" w:hAnsi="Times New Roman" w:cs="Times New Roman"/>
          <w:b/>
          <w:bCs/>
          <w:i/>
          <w:color w:val="00B050"/>
          <w:sz w:val="36"/>
          <w:szCs w:val="36"/>
          <w:lang w:eastAsia="ru-RU"/>
        </w:rPr>
        <w:t>математике?</w:t>
      </w:r>
    </w:p>
    <w:p w:rsidR="00604C76" w:rsidRDefault="00A7634E" w:rsidP="005457F2">
      <w:pPr>
        <w:spacing w:after="0" w:line="360" w:lineRule="auto"/>
        <w:ind w:firstLine="709"/>
        <w:jc w:val="both"/>
        <w:rPr>
          <w:rFonts w:ascii="Times New Roman" w:eastAsia="Times New Roman" w:hAnsi="Times New Roman" w:cs="Times New Roman"/>
          <w:bCs/>
          <w:sz w:val="36"/>
          <w:szCs w:val="36"/>
          <w:lang w:eastAsia="ru-RU"/>
        </w:rPr>
      </w:pPr>
      <w:r w:rsidRPr="00A7634E">
        <w:rPr>
          <w:rFonts w:ascii="Times New Roman" w:eastAsia="Times New Roman" w:hAnsi="Times New Roman" w:cs="Times New Roman"/>
          <w:bCs/>
          <w:sz w:val="36"/>
          <w:szCs w:val="36"/>
          <w:lang w:eastAsia="ru-RU"/>
        </w:rPr>
        <w:t xml:space="preserve">Для обучения детей с ведущим правым полушарием не подходит сухое абстрактное </w:t>
      </w:r>
      <w:r w:rsidRPr="001938BF">
        <w:rPr>
          <w:rFonts w:ascii="Times New Roman" w:eastAsia="Times New Roman" w:hAnsi="Times New Roman" w:cs="Times New Roman"/>
          <w:b/>
          <w:bCs/>
          <w:i/>
          <w:sz w:val="36"/>
          <w:szCs w:val="36"/>
          <w:lang w:eastAsia="ru-RU"/>
        </w:rPr>
        <w:t>последовательное изложение материала с неоднократным повторением.</w:t>
      </w:r>
      <w:r w:rsidRPr="00A7634E">
        <w:rPr>
          <w:rFonts w:ascii="Times New Roman" w:eastAsia="Times New Roman" w:hAnsi="Times New Roman" w:cs="Times New Roman"/>
          <w:bCs/>
          <w:sz w:val="36"/>
          <w:szCs w:val="36"/>
          <w:lang w:eastAsia="ru-RU"/>
        </w:rPr>
        <w:t xml:space="preserve"> Их память непроизвольна и лучше запомнит яркий образ. Мышление эмоционально и интуитивно, поэтому </w:t>
      </w:r>
      <w:r w:rsidR="00E13FD4">
        <w:rPr>
          <w:rFonts w:ascii="Times New Roman" w:eastAsia="Times New Roman" w:hAnsi="Times New Roman" w:cs="Times New Roman"/>
          <w:bCs/>
          <w:sz w:val="36"/>
          <w:szCs w:val="36"/>
          <w:lang w:eastAsia="ru-RU"/>
        </w:rPr>
        <w:t>постоянно</w:t>
      </w:r>
      <w:r w:rsidRPr="00A7634E">
        <w:rPr>
          <w:rFonts w:ascii="Times New Roman" w:eastAsia="Times New Roman" w:hAnsi="Times New Roman" w:cs="Times New Roman"/>
          <w:bCs/>
          <w:sz w:val="36"/>
          <w:szCs w:val="36"/>
          <w:lang w:eastAsia="ru-RU"/>
        </w:rPr>
        <w:t xml:space="preserve"> требуется </w:t>
      </w:r>
      <w:r w:rsidRPr="001938BF">
        <w:rPr>
          <w:rFonts w:ascii="Times New Roman" w:eastAsia="Times New Roman" w:hAnsi="Times New Roman" w:cs="Times New Roman"/>
          <w:b/>
          <w:bCs/>
          <w:i/>
          <w:sz w:val="36"/>
          <w:szCs w:val="36"/>
          <w:lang w:eastAsia="ru-RU"/>
        </w:rPr>
        <w:t>создание проблемной ситуации.</w:t>
      </w:r>
      <w:r w:rsidRPr="00A7634E">
        <w:rPr>
          <w:rFonts w:ascii="Times New Roman" w:eastAsia="Times New Roman" w:hAnsi="Times New Roman" w:cs="Times New Roman"/>
          <w:bCs/>
          <w:sz w:val="36"/>
          <w:szCs w:val="36"/>
          <w:lang w:eastAsia="ru-RU"/>
        </w:rPr>
        <w:t xml:space="preserve"> Объяснение нового теоретического материала лучше проводить на практических заданиях, активно используя </w:t>
      </w:r>
      <w:r w:rsidRPr="001938BF">
        <w:rPr>
          <w:rFonts w:ascii="Times New Roman" w:eastAsia="Times New Roman" w:hAnsi="Times New Roman" w:cs="Times New Roman"/>
          <w:b/>
          <w:bCs/>
          <w:i/>
          <w:sz w:val="36"/>
          <w:szCs w:val="36"/>
          <w:lang w:eastAsia="ru-RU"/>
        </w:rPr>
        <w:t>интонационные возможности речи</w:t>
      </w:r>
      <w:r w:rsidRPr="00A7634E">
        <w:rPr>
          <w:rFonts w:ascii="Times New Roman" w:eastAsia="Times New Roman" w:hAnsi="Times New Roman" w:cs="Times New Roman"/>
          <w:bCs/>
          <w:sz w:val="36"/>
          <w:szCs w:val="36"/>
          <w:lang w:eastAsia="ru-RU"/>
        </w:rPr>
        <w:t xml:space="preserve"> и сопровождая </w:t>
      </w:r>
      <w:r w:rsidRPr="001938BF">
        <w:rPr>
          <w:rFonts w:ascii="Times New Roman" w:eastAsia="Times New Roman" w:hAnsi="Times New Roman" w:cs="Times New Roman"/>
          <w:b/>
          <w:bCs/>
          <w:i/>
          <w:sz w:val="36"/>
          <w:szCs w:val="36"/>
          <w:lang w:eastAsia="ru-RU"/>
        </w:rPr>
        <w:t>зрительным подкреплением</w:t>
      </w:r>
      <w:r w:rsidR="00604C76">
        <w:rPr>
          <w:rFonts w:ascii="Times New Roman" w:eastAsia="Times New Roman" w:hAnsi="Times New Roman" w:cs="Times New Roman"/>
          <w:bCs/>
          <w:sz w:val="36"/>
          <w:szCs w:val="36"/>
          <w:lang w:eastAsia="ru-RU"/>
        </w:rPr>
        <w:t xml:space="preserve">. </w:t>
      </w:r>
    </w:p>
    <w:p w:rsidR="00604C76" w:rsidRDefault="00A7634E" w:rsidP="005457F2">
      <w:pPr>
        <w:spacing w:after="0" w:line="360" w:lineRule="auto"/>
        <w:ind w:firstLine="709"/>
        <w:jc w:val="both"/>
        <w:rPr>
          <w:rFonts w:ascii="Times New Roman" w:eastAsia="Times New Roman" w:hAnsi="Times New Roman" w:cs="Times New Roman"/>
          <w:bCs/>
          <w:sz w:val="36"/>
          <w:szCs w:val="36"/>
          <w:lang w:eastAsia="ru-RU"/>
        </w:rPr>
      </w:pPr>
      <w:r w:rsidRPr="00A7634E">
        <w:rPr>
          <w:rFonts w:ascii="Times New Roman" w:eastAsia="Times New Roman" w:hAnsi="Times New Roman" w:cs="Times New Roman"/>
          <w:bCs/>
          <w:sz w:val="36"/>
          <w:szCs w:val="36"/>
          <w:lang w:eastAsia="ru-RU"/>
        </w:rPr>
        <w:lastRenderedPageBreak/>
        <w:t>Чтение задач часто вызывает у правополушарного ученика трудности в понимании содержания. Такой ребенок всегда идет от целого к частному, поэтому, вчитавшись в условие, он сначала должен представить ситуацию, а затем, последовательно выделив все числовые данные и зависимости между ними, решать эту конкретную задачу. Правополушарному школьнику намного легче справляться с вычислением значений выражений и решением уравнений, если это будут не отвлеченные номера в учебнике, а задания, на</w:t>
      </w:r>
      <w:r w:rsidR="00866A90">
        <w:rPr>
          <w:rFonts w:ascii="Times New Roman" w:eastAsia="Times New Roman" w:hAnsi="Times New Roman" w:cs="Times New Roman"/>
          <w:bCs/>
          <w:sz w:val="36"/>
          <w:szCs w:val="36"/>
          <w:lang w:eastAsia="ru-RU"/>
        </w:rPr>
        <w:t xml:space="preserve">пример, по </w:t>
      </w:r>
      <w:r w:rsidR="00866A90" w:rsidRPr="001938BF">
        <w:rPr>
          <w:rFonts w:ascii="Times New Roman" w:eastAsia="Times New Roman" w:hAnsi="Times New Roman" w:cs="Times New Roman"/>
          <w:b/>
          <w:bCs/>
          <w:i/>
          <w:sz w:val="36"/>
          <w:szCs w:val="36"/>
          <w:lang w:eastAsia="ru-RU"/>
        </w:rPr>
        <w:t>расшифровке загадок</w:t>
      </w:r>
      <w:r w:rsidR="00866A90">
        <w:rPr>
          <w:rFonts w:ascii="Times New Roman" w:eastAsia="Times New Roman" w:hAnsi="Times New Roman" w:cs="Times New Roman"/>
          <w:bCs/>
          <w:sz w:val="36"/>
          <w:szCs w:val="36"/>
          <w:lang w:eastAsia="ru-RU"/>
        </w:rPr>
        <w:t>.</w:t>
      </w:r>
    </w:p>
    <w:p w:rsidR="00604C76" w:rsidRDefault="00A7634E" w:rsidP="005457F2">
      <w:pPr>
        <w:spacing w:after="0" w:line="360" w:lineRule="auto"/>
        <w:ind w:firstLine="709"/>
        <w:jc w:val="both"/>
        <w:rPr>
          <w:rFonts w:ascii="Times New Roman" w:eastAsia="Times New Roman" w:hAnsi="Times New Roman" w:cs="Times New Roman"/>
          <w:bCs/>
          <w:sz w:val="36"/>
          <w:szCs w:val="36"/>
          <w:lang w:eastAsia="ru-RU"/>
        </w:rPr>
      </w:pPr>
      <w:r w:rsidRPr="00A7634E">
        <w:rPr>
          <w:rFonts w:ascii="Times New Roman" w:eastAsia="Times New Roman" w:hAnsi="Times New Roman" w:cs="Times New Roman"/>
          <w:bCs/>
          <w:sz w:val="36"/>
          <w:szCs w:val="36"/>
          <w:lang w:eastAsia="ru-RU"/>
        </w:rPr>
        <w:t>Считается, что геометрия осваивается правополушарными детьми лучше, чем алгебра, но левшам, прежде чем им начнет нравиться эта наука, предстоит преодол</w:t>
      </w:r>
      <w:r w:rsidR="00866A90">
        <w:rPr>
          <w:rFonts w:ascii="Times New Roman" w:eastAsia="Times New Roman" w:hAnsi="Times New Roman" w:cs="Times New Roman"/>
          <w:bCs/>
          <w:sz w:val="36"/>
          <w:szCs w:val="36"/>
          <w:lang w:eastAsia="ru-RU"/>
        </w:rPr>
        <w:t xml:space="preserve">еть </w:t>
      </w:r>
      <w:r w:rsidR="00604C76">
        <w:rPr>
          <w:rFonts w:ascii="Times New Roman" w:eastAsia="Times New Roman" w:hAnsi="Times New Roman" w:cs="Times New Roman"/>
          <w:bCs/>
          <w:sz w:val="36"/>
          <w:szCs w:val="36"/>
          <w:lang w:eastAsia="ru-RU"/>
        </w:rPr>
        <w:t>пространственные трудности.</w:t>
      </w:r>
    </w:p>
    <w:p w:rsidR="00604C76" w:rsidRDefault="00A7634E" w:rsidP="005457F2">
      <w:pPr>
        <w:spacing w:after="0" w:line="360" w:lineRule="auto"/>
        <w:ind w:firstLine="709"/>
        <w:jc w:val="both"/>
        <w:rPr>
          <w:rFonts w:ascii="Times New Roman" w:eastAsia="Times New Roman" w:hAnsi="Times New Roman" w:cs="Times New Roman"/>
          <w:bCs/>
          <w:sz w:val="36"/>
          <w:szCs w:val="36"/>
          <w:lang w:eastAsia="ru-RU"/>
        </w:rPr>
      </w:pPr>
      <w:r w:rsidRPr="00A7634E">
        <w:rPr>
          <w:rFonts w:ascii="Times New Roman" w:eastAsia="Times New Roman" w:hAnsi="Times New Roman" w:cs="Times New Roman"/>
          <w:bCs/>
          <w:sz w:val="36"/>
          <w:szCs w:val="36"/>
          <w:lang w:eastAsia="ru-RU"/>
        </w:rPr>
        <w:t xml:space="preserve">Что же делать если у малышей совсем не ладится в школе? Кто-то до конца первого класса продолжает с трудом читать по слогам, кто-то так и не выучил порядок следования месяцев в году. Кто-то никак не поймет, когда надо складывать, </w:t>
      </w:r>
      <w:r w:rsidR="00604C76">
        <w:rPr>
          <w:rFonts w:ascii="Times New Roman" w:eastAsia="Times New Roman" w:hAnsi="Times New Roman" w:cs="Times New Roman"/>
          <w:bCs/>
          <w:sz w:val="36"/>
          <w:szCs w:val="36"/>
          <w:lang w:eastAsia="ru-RU"/>
        </w:rPr>
        <w:t>а когда вычитать. Кто-то пишет «как курица лапой»</w:t>
      </w:r>
      <w:r w:rsidRPr="00A7634E">
        <w:rPr>
          <w:rFonts w:ascii="Times New Roman" w:eastAsia="Times New Roman" w:hAnsi="Times New Roman" w:cs="Times New Roman"/>
          <w:bCs/>
          <w:sz w:val="36"/>
          <w:szCs w:val="36"/>
          <w:lang w:eastAsia="ru-RU"/>
        </w:rPr>
        <w:t>, а перед написанием очередной буквы надолго задумывается, в то время как класс уже закончил все предложение. А может быть, все эти беды навалились с</w:t>
      </w:r>
      <w:r w:rsidR="00604C76">
        <w:rPr>
          <w:rFonts w:ascii="Times New Roman" w:eastAsia="Times New Roman" w:hAnsi="Times New Roman" w:cs="Times New Roman"/>
          <w:bCs/>
          <w:sz w:val="36"/>
          <w:szCs w:val="36"/>
          <w:lang w:eastAsia="ru-RU"/>
        </w:rPr>
        <w:t>разу?</w:t>
      </w:r>
    </w:p>
    <w:p w:rsidR="00D43D13" w:rsidRPr="005457F2" w:rsidRDefault="00A7634E" w:rsidP="005457F2">
      <w:pPr>
        <w:spacing w:after="0" w:line="360" w:lineRule="auto"/>
        <w:ind w:firstLine="709"/>
        <w:jc w:val="both"/>
        <w:rPr>
          <w:rFonts w:ascii="Times New Roman" w:eastAsia="Times New Roman" w:hAnsi="Times New Roman" w:cs="Times New Roman"/>
          <w:bCs/>
          <w:sz w:val="36"/>
          <w:szCs w:val="36"/>
          <w:lang w:eastAsia="ru-RU"/>
        </w:rPr>
      </w:pPr>
      <w:r w:rsidRPr="00A7634E">
        <w:rPr>
          <w:rFonts w:ascii="Times New Roman" w:eastAsia="Times New Roman" w:hAnsi="Times New Roman" w:cs="Times New Roman"/>
          <w:bCs/>
          <w:sz w:val="36"/>
          <w:szCs w:val="36"/>
          <w:lang w:eastAsia="ru-RU"/>
        </w:rPr>
        <w:t xml:space="preserve">Сначала надо правильно квалифицировать все трудности вашего ребенка. Задача окружающих ребенка педагогов, родителей и, конечно, психологов – своевременно помочь. Только тогда можно добиться положительного результата, пусть не сразу, но это даст </w:t>
      </w:r>
      <w:r w:rsidRPr="00A7634E">
        <w:rPr>
          <w:rFonts w:ascii="Times New Roman" w:eastAsia="Times New Roman" w:hAnsi="Times New Roman" w:cs="Times New Roman"/>
          <w:bCs/>
          <w:sz w:val="36"/>
          <w:szCs w:val="36"/>
          <w:lang w:eastAsia="ru-RU"/>
        </w:rPr>
        <w:lastRenderedPageBreak/>
        <w:t xml:space="preserve">возможность полноценно формировать познавательную сферу и личность </w:t>
      </w:r>
      <w:r w:rsidR="001938BF">
        <w:rPr>
          <w:rFonts w:ascii="Times New Roman" w:eastAsia="Times New Roman" w:hAnsi="Times New Roman" w:cs="Times New Roman"/>
          <w:bCs/>
          <w:sz w:val="36"/>
          <w:szCs w:val="36"/>
          <w:lang w:eastAsia="ru-RU"/>
        </w:rPr>
        <w:t>ребёнка.</w:t>
      </w:r>
    </w:p>
    <w:p w:rsidR="00604C76" w:rsidRDefault="000F6D08" w:rsidP="00604C76">
      <w:pPr>
        <w:spacing w:after="0" w:line="360" w:lineRule="auto"/>
        <w:ind w:firstLine="709"/>
        <w:jc w:val="center"/>
        <w:rPr>
          <w:rFonts w:ascii="Times New Roman" w:eastAsia="Times New Roman" w:hAnsi="Times New Roman" w:cs="Times New Roman"/>
          <w:bCs/>
          <w:sz w:val="36"/>
          <w:szCs w:val="36"/>
          <w:lang w:eastAsia="ru-RU"/>
        </w:rPr>
      </w:pPr>
      <w:r w:rsidRPr="00D35F44">
        <w:rPr>
          <w:rFonts w:ascii="Times New Roman" w:eastAsia="Times New Roman" w:hAnsi="Times New Roman" w:cs="Times New Roman"/>
          <w:b/>
          <w:bCs/>
          <w:color w:val="7030A0"/>
          <w:sz w:val="36"/>
          <w:szCs w:val="36"/>
          <w:lang w:eastAsia="ru-RU"/>
        </w:rPr>
        <w:t>Почему не стоит переучивать.</w:t>
      </w:r>
    </w:p>
    <w:p w:rsidR="00604C76" w:rsidRDefault="001938BF" w:rsidP="00604C76">
      <w:pPr>
        <w:spacing w:after="0" w:line="360" w:lineRule="auto"/>
        <w:ind w:firstLine="709"/>
        <w:jc w:val="both"/>
        <w:rPr>
          <w:rFonts w:ascii="Times New Roman" w:eastAsia="Times New Roman" w:hAnsi="Times New Roman" w:cs="Times New Roman"/>
          <w:bCs/>
          <w:sz w:val="36"/>
          <w:szCs w:val="36"/>
          <w:lang w:eastAsia="ru-RU"/>
        </w:rPr>
      </w:pPr>
      <w:r w:rsidRPr="00A7634E">
        <w:rPr>
          <w:rFonts w:ascii="Times New Roman" w:eastAsia="Times New Roman" w:hAnsi="Times New Roman" w:cs="Times New Roman"/>
          <w:bCs/>
          <w:sz w:val="36"/>
          <w:szCs w:val="36"/>
          <w:lang w:eastAsia="ru-RU"/>
        </w:rPr>
        <w:t>Хочется предостеречь отчаявшихся родителей от такого радикального шага, как смена ведущей руки. В данной ситуации рука – это отражение мозговой организации психологической деятельности человека! Переучивание может привести к торможению высших психических функций, причем последствия могут проявиться не сразу, но бороться с ними придется опять бедному ребенку. Даже если ведущей правая рука была выбрана по вашей собственной недальновидности, вопросы переучивания решаются только со специалистами, причем положительное решение может быть принято только в том случае, если переученный левша пользовался правой рукой лишь до начала систематических занятий письмом или, в крайнем случае, в первые дни обучения. Но да</w:t>
      </w:r>
      <w:r>
        <w:rPr>
          <w:rFonts w:ascii="Times New Roman" w:eastAsia="Times New Roman" w:hAnsi="Times New Roman" w:cs="Times New Roman"/>
          <w:bCs/>
          <w:sz w:val="36"/>
          <w:szCs w:val="36"/>
          <w:lang w:eastAsia="ru-RU"/>
        </w:rPr>
        <w:t>же такой шаг удается не всегда.</w:t>
      </w:r>
    </w:p>
    <w:p w:rsidR="00604C76" w:rsidRDefault="001938BF" w:rsidP="00604C76">
      <w:pPr>
        <w:spacing w:after="0" w:line="360" w:lineRule="auto"/>
        <w:ind w:firstLine="709"/>
        <w:jc w:val="both"/>
        <w:rPr>
          <w:rFonts w:ascii="Times New Roman" w:eastAsia="Times New Roman" w:hAnsi="Times New Roman" w:cs="Times New Roman"/>
          <w:bCs/>
          <w:sz w:val="36"/>
          <w:szCs w:val="36"/>
          <w:lang w:eastAsia="ru-RU"/>
        </w:rPr>
      </w:pPr>
      <w:r w:rsidRPr="00A7634E">
        <w:rPr>
          <w:rFonts w:ascii="Times New Roman" w:eastAsia="Times New Roman" w:hAnsi="Times New Roman" w:cs="Times New Roman"/>
          <w:bCs/>
          <w:sz w:val="36"/>
          <w:szCs w:val="36"/>
          <w:lang w:eastAsia="ru-RU"/>
        </w:rPr>
        <w:t xml:space="preserve">Навязанное извне </w:t>
      </w:r>
      <w:proofErr w:type="spellStart"/>
      <w:r w:rsidRPr="00A7634E">
        <w:rPr>
          <w:rFonts w:ascii="Times New Roman" w:eastAsia="Times New Roman" w:hAnsi="Times New Roman" w:cs="Times New Roman"/>
          <w:bCs/>
          <w:sz w:val="36"/>
          <w:szCs w:val="36"/>
          <w:lang w:eastAsia="ru-RU"/>
        </w:rPr>
        <w:t>правшество</w:t>
      </w:r>
      <w:proofErr w:type="spellEnd"/>
      <w:r w:rsidRPr="00A7634E">
        <w:rPr>
          <w:rFonts w:ascii="Times New Roman" w:eastAsia="Times New Roman" w:hAnsi="Times New Roman" w:cs="Times New Roman"/>
          <w:bCs/>
          <w:sz w:val="36"/>
          <w:szCs w:val="36"/>
          <w:lang w:eastAsia="ru-RU"/>
        </w:rPr>
        <w:t xml:space="preserve"> может оказаться сильнее, ведь переучивание производилось в период формирования двигательных функций и уже оказалось вплетенным в сложную систему распределения функций между полушариями. Поэтому родители не имеют права действовать на свой страх и риск при любых кажущихся им безапелляционными аргументах, поскольку рискуют они не своим здоровьем, а психическим и физическим здоровьем другого человека, п</w:t>
      </w:r>
      <w:r w:rsidR="00604C76">
        <w:rPr>
          <w:rFonts w:ascii="Times New Roman" w:eastAsia="Times New Roman" w:hAnsi="Times New Roman" w:cs="Times New Roman"/>
          <w:bCs/>
          <w:sz w:val="36"/>
          <w:szCs w:val="36"/>
          <w:lang w:eastAsia="ru-RU"/>
        </w:rPr>
        <w:t>усть и их собственного ребенка.</w:t>
      </w:r>
    </w:p>
    <w:p w:rsidR="00604C76" w:rsidRDefault="001938BF" w:rsidP="00604C76">
      <w:pPr>
        <w:spacing w:after="0" w:line="360" w:lineRule="auto"/>
        <w:ind w:firstLine="709"/>
        <w:jc w:val="center"/>
        <w:rPr>
          <w:rFonts w:ascii="Times New Roman" w:eastAsia="Times New Roman" w:hAnsi="Times New Roman" w:cs="Times New Roman"/>
          <w:bCs/>
          <w:color w:val="7030A0"/>
          <w:sz w:val="36"/>
          <w:szCs w:val="36"/>
          <w:lang w:eastAsia="ru-RU"/>
        </w:rPr>
      </w:pPr>
      <w:r w:rsidRPr="003D7950">
        <w:rPr>
          <w:rFonts w:ascii="Times New Roman" w:eastAsia="Times New Roman" w:hAnsi="Times New Roman" w:cs="Times New Roman"/>
          <w:b/>
          <w:bCs/>
          <w:i/>
          <w:color w:val="7030A0"/>
          <w:sz w:val="36"/>
          <w:szCs w:val="36"/>
          <w:lang w:eastAsia="ru-RU"/>
        </w:rPr>
        <w:lastRenderedPageBreak/>
        <w:t>Что всегда следует иметь в ви</w:t>
      </w:r>
      <w:r w:rsidR="003D7950">
        <w:rPr>
          <w:rFonts w:ascii="Times New Roman" w:eastAsia="Times New Roman" w:hAnsi="Times New Roman" w:cs="Times New Roman"/>
          <w:b/>
          <w:bCs/>
          <w:i/>
          <w:color w:val="7030A0"/>
          <w:sz w:val="36"/>
          <w:szCs w:val="36"/>
          <w:lang w:eastAsia="ru-RU"/>
        </w:rPr>
        <w:t>ду взрослому, обучающему левшу?</w:t>
      </w:r>
    </w:p>
    <w:p w:rsidR="00604C76" w:rsidRDefault="00604C76" w:rsidP="00604C76">
      <w:pPr>
        <w:spacing w:after="0" w:line="360" w:lineRule="auto"/>
        <w:ind w:firstLine="709"/>
        <w:jc w:val="both"/>
        <w:rPr>
          <w:rFonts w:ascii="Times New Roman" w:eastAsia="Times New Roman" w:hAnsi="Times New Roman" w:cs="Times New Roman"/>
          <w:bCs/>
          <w:sz w:val="36"/>
          <w:szCs w:val="36"/>
          <w:lang w:eastAsia="ru-RU"/>
        </w:rPr>
      </w:pPr>
      <w:r>
        <w:rPr>
          <w:rFonts w:ascii="Times New Roman" w:eastAsia="Times New Roman" w:hAnsi="Times New Roman" w:cs="Times New Roman"/>
          <w:bCs/>
          <w:sz w:val="36"/>
          <w:szCs w:val="36"/>
          <w:lang w:eastAsia="ru-RU"/>
        </w:rPr>
        <w:t xml:space="preserve">1. </w:t>
      </w:r>
      <w:r w:rsidR="001938BF" w:rsidRPr="00A7634E">
        <w:rPr>
          <w:rFonts w:ascii="Times New Roman" w:eastAsia="Times New Roman" w:hAnsi="Times New Roman" w:cs="Times New Roman"/>
          <w:bCs/>
          <w:sz w:val="36"/>
          <w:szCs w:val="36"/>
          <w:lang w:eastAsia="ru-RU"/>
        </w:rPr>
        <w:t xml:space="preserve">Левшам свойственна медлительность с характерным </w:t>
      </w:r>
      <w:proofErr w:type="spellStart"/>
      <w:r w:rsidR="001938BF" w:rsidRPr="00A7634E">
        <w:rPr>
          <w:rFonts w:ascii="Times New Roman" w:eastAsia="Times New Roman" w:hAnsi="Times New Roman" w:cs="Times New Roman"/>
          <w:bCs/>
          <w:sz w:val="36"/>
          <w:szCs w:val="36"/>
          <w:lang w:eastAsia="ru-RU"/>
        </w:rPr>
        <w:t>застреванием</w:t>
      </w:r>
      <w:proofErr w:type="spellEnd"/>
      <w:r w:rsidR="001938BF" w:rsidRPr="00A7634E">
        <w:rPr>
          <w:rFonts w:ascii="Times New Roman" w:eastAsia="Times New Roman" w:hAnsi="Times New Roman" w:cs="Times New Roman"/>
          <w:bCs/>
          <w:sz w:val="36"/>
          <w:szCs w:val="36"/>
          <w:lang w:eastAsia="ru-RU"/>
        </w:rPr>
        <w:t xml:space="preserve"> в начале любого вида деятельности, и это не д</w:t>
      </w:r>
      <w:r w:rsidR="00706F4D">
        <w:rPr>
          <w:rFonts w:ascii="Times New Roman" w:eastAsia="Times New Roman" w:hAnsi="Times New Roman" w:cs="Times New Roman"/>
          <w:bCs/>
          <w:sz w:val="36"/>
          <w:szCs w:val="36"/>
          <w:lang w:eastAsia="ru-RU"/>
        </w:rPr>
        <w:t>олжн</w:t>
      </w:r>
      <w:r>
        <w:rPr>
          <w:rFonts w:ascii="Times New Roman" w:eastAsia="Times New Roman" w:hAnsi="Times New Roman" w:cs="Times New Roman"/>
          <w:bCs/>
          <w:sz w:val="36"/>
          <w:szCs w:val="36"/>
          <w:lang w:eastAsia="ru-RU"/>
        </w:rPr>
        <w:t>о стать предметом упреков.</w:t>
      </w:r>
    </w:p>
    <w:p w:rsidR="00604C76" w:rsidRDefault="001938BF" w:rsidP="00604C76">
      <w:pPr>
        <w:spacing w:after="0" w:line="360" w:lineRule="auto"/>
        <w:ind w:firstLine="709"/>
        <w:jc w:val="both"/>
        <w:rPr>
          <w:rFonts w:ascii="Times New Roman" w:eastAsia="Times New Roman" w:hAnsi="Times New Roman" w:cs="Times New Roman"/>
          <w:bCs/>
          <w:sz w:val="36"/>
          <w:szCs w:val="36"/>
          <w:lang w:eastAsia="ru-RU"/>
        </w:rPr>
      </w:pPr>
      <w:r w:rsidRPr="00A7634E">
        <w:rPr>
          <w:rFonts w:ascii="Times New Roman" w:eastAsia="Times New Roman" w:hAnsi="Times New Roman" w:cs="Times New Roman"/>
          <w:bCs/>
          <w:sz w:val="36"/>
          <w:szCs w:val="36"/>
          <w:lang w:eastAsia="ru-RU"/>
        </w:rPr>
        <w:t>Ни в коем случае левшу нельзя торопить, в суете он или наделает массу ошибок, или остановится совсем. А в ситуации стресса подобный ребенок часто впадает в такую панику, что об успешном завершени</w:t>
      </w:r>
      <w:r w:rsidR="00706F4D">
        <w:rPr>
          <w:rFonts w:ascii="Times New Roman" w:eastAsia="Times New Roman" w:hAnsi="Times New Roman" w:cs="Times New Roman"/>
          <w:bCs/>
          <w:sz w:val="36"/>
          <w:szCs w:val="36"/>
          <w:lang w:eastAsia="ru-RU"/>
        </w:rPr>
        <w:t>и работы мечтать не приходится.</w:t>
      </w:r>
      <w:r w:rsidRPr="00A7634E">
        <w:rPr>
          <w:rFonts w:ascii="Times New Roman" w:eastAsia="Times New Roman" w:hAnsi="Times New Roman" w:cs="Times New Roman"/>
          <w:bCs/>
          <w:sz w:val="36"/>
          <w:szCs w:val="36"/>
          <w:lang w:eastAsia="ru-RU"/>
        </w:rPr>
        <w:br/>
        <w:t>Поэто</w:t>
      </w:r>
      <w:r w:rsidR="00604C76">
        <w:rPr>
          <w:rFonts w:ascii="Times New Roman" w:eastAsia="Times New Roman" w:hAnsi="Times New Roman" w:cs="Times New Roman"/>
          <w:bCs/>
          <w:sz w:val="36"/>
          <w:szCs w:val="36"/>
          <w:lang w:eastAsia="ru-RU"/>
        </w:rPr>
        <w:t>му ему нельзя сердито угрожать «попробуй только не напиши»</w:t>
      </w:r>
      <w:r w:rsidRPr="00A7634E">
        <w:rPr>
          <w:rFonts w:ascii="Times New Roman" w:eastAsia="Times New Roman" w:hAnsi="Times New Roman" w:cs="Times New Roman"/>
          <w:bCs/>
          <w:sz w:val="36"/>
          <w:szCs w:val="36"/>
          <w:lang w:eastAsia="ru-RU"/>
        </w:rPr>
        <w:t xml:space="preserve"> – не напишет. Вредно напоминать перед работой о прошлой неудаче – накличешь новую. В большинстве своем левши нестабильны: их можно доброжелательно поддержать и в неизвестности ждать результата. В работе с ними нужно терпение, чувство юмора (очень спасает), стремление понять и настроиться на другого, не считая идеалом себя со своими амбициями, желание постоянно</w:t>
      </w:r>
      <w:r w:rsidR="00706F4D">
        <w:rPr>
          <w:rFonts w:ascii="Times New Roman" w:eastAsia="Times New Roman" w:hAnsi="Times New Roman" w:cs="Times New Roman"/>
          <w:bCs/>
          <w:sz w:val="36"/>
          <w:szCs w:val="36"/>
          <w:lang w:eastAsia="ru-RU"/>
        </w:rPr>
        <w:t xml:space="preserve"> думать и искать путь к победе.</w:t>
      </w:r>
    </w:p>
    <w:p w:rsidR="00604C76" w:rsidRDefault="00604C76" w:rsidP="00604C76">
      <w:pPr>
        <w:spacing w:after="0" w:line="360" w:lineRule="auto"/>
        <w:ind w:firstLine="709"/>
        <w:jc w:val="both"/>
        <w:rPr>
          <w:rFonts w:ascii="Times New Roman" w:eastAsia="Times New Roman" w:hAnsi="Times New Roman" w:cs="Times New Roman"/>
          <w:bCs/>
          <w:sz w:val="36"/>
          <w:szCs w:val="36"/>
          <w:lang w:eastAsia="ru-RU"/>
        </w:rPr>
      </w:pPr>
      <w:r>
        <w:rPr>
          <w:rFonts w:ascii="Times New Roman" w:eastAsia="Times New Roman" w:hAnsi="Times New Roman" w:cs="Times New Roman"/>
          <w:bCs/>
          <w:sz w:val="36"/>
          <w:szCs w:val="36"/>
          <w:lang w:eastAsia="ru-RU"/>
        </w:rPr>
        <w:t xml:space="preserve">2. </w:t>
      </w:r>
      <w:r w:rsidR="001938BF" w:rsidRPr="00A7634E">
        <w:rPr>
          <w:rFonts w:ascii="Times New Roman" w:eastAsia="Times New Roman" w:hAnsi="Times New Roman" w:cs="Times New Roman"/>
          <w:bCs/>
          <w:sz w:val="36"/>
          <w:szCs w:val="36"/>
          <w:lang w:eastAsia="ru-RU"/>
        </w:rPr>
        <w:t>Необходимо создать спокойную доброжелательную атмосферу во время занятия, призванной успокоить в большинстве своем эмоционально неустойчивых и тревожных малышей, глубоко переживающих свои неудачи и промахи. Такая обст</w:t>
      </w:r>
      <w:r w:rsidR="00706F4D">
        <w:rPr>
          <w:rFonts w:ascii="Times New Roman" w:eastAsia="Times New Roman" w:hAnsi="Times New Roman" w:cs="Times New Roman"/>
          <w:bCs/>
          <w:sz w:val="36"/>
          <w:szCs w:val="36"/>
          <w:lang w:eastAsia="ru-RU"/>
        </w:rPr>
        <w:t>ановка увеличит шансы на успех.</w:t>
      </w:r>
    </w:p>
    <w:p w:rsidR="00604C76" w:rsidRDefault="00604C76" w:rsidP="00604C76">
      <w:pPr>
        <w:spacing w:after="0" w:line="360" w:lineRule="auto"/>
        <w:ind w:firstLine="709"/>
        <w:jc w:val="both"/>
        <w:rPr>
          <w:rFonts w:ascii="Times New Roman" w:eastAsia="Times New Roman" w:hAnsi="Times New Roman" w:cs="Times New Roman"/>
          <w:bCs/>
          <w:sz w:val="36"/>
          <w:szCs w:val="36"/>
          <w:lang w:eastAsia="ru-RU"/>
        </w:rPr>
      </w:pPr>
      <w:r>
        <w:rPr>
          <w:rFonts w:ascii="Times New Roman" w:eastAsia="Times New Roman" w:hAnsi="Times New Roman" w:cs="Times New Roman"/>
          <w:bCs/>
          <w:sz w:val="36"/>
          <w:szCs w:val="36"/>
          <w:lang w:eastAsia="ru-RU"/>
        </w:rPr>
        <w:t xml:space="preserve">3. </w:t>
      </w:r>
      <w:r w:rsidR="001938BF" w:rsidRPr="00A7634E">
        <w:rPr>
          <w:rFonts w:ascii="Times New Roman" w:eastAsia="Times New Roman" w:hAnsi="Times New Roman" w:cs="Times New Roman"/>
          <w:bCs/>
          <w:sz w:val="36"/>
          <w:szCs w:val="36"/>
          <w:lang w:eastAsia="ru-RU"/>
        </w:rPr>
        <w:t xml:space="preserve">Следует учитывать главную причину </w:t>
      </w:r>
      <w:proofErr w:type="spellStart"/>
      <w:r w:rsidR="001938BF" w:rsidRPr="00A7634E">
        <w:rPr>
          <w:rFonts w:ascii="Times New Roman" w:eastAsia="Times New Roman" w:hAnsi="Times New Roman" w:cs="Times New Roman"/>
          <w:bCs/>
          <w:sz w:val="36"/>
          <w:szCs w:val="36"/>
          <w:lang w:eastAsia="ru-RU"/>
        </w:rPr>
        <w:t>левшества</w:t>
      </w:r>
      <w:proofErr w:type="spellEnd"/>
      <w:r w:rsidR="001938BF" w:rsidRPr="00A7634E">
        <w:rPr>
          <w:rFonts w:ascii="Times New Roman" w:eastAsia="Times New Roman" w:hAnsi="Times New Roman" w:cs="Times New Roman"/>
          <w:bCs/>
          <w:sz w:val="36"/>
          <w:szCs w:val="36"/>
          <w:lang w:eastAsia="ru-RU"/>
        </w:rPr>
        <w:t xml:space="preserve"> – отличную от правшей организацию деятельности полушарий головного мозга, которая находит отражение в любой деятельности ребенка. Левши </w:t>
      </w:r>
      <w:r w:rsidR="001938BF" w:rsidRPr="00A7634E">
        <w:rPr>
          <w:rFonts w:ascii="Times New Roman" w:eastAsia="Times New Roman" w:hAnsi="Times New Roman" w:cs="Times New Roman"/>
          <w:bCs/>
          <w:sz w:val="36"/>
          <w:szCs w:val="36"/>
          <w:lang w:eastAsia="ru-RU"/>
        </w:rPr>
        <w:lastRenderedPageBreak/>
        <w:t xml:space="preserve">ведут себя иначе, пытаясь всеми силами добиться ясности в интересующем их вопросе, иногда игнорируя тактичность и перебивая собеседника, невзирая на возраст. Его непреодолимое стремление уточнять и некоторое занудство вызывают протест </w:t>
      </w:r>
      <w:r w:rsidR="00706F4D">
        <w:rPr>
          <w:rFonts w:ascii="Times New Roman" w:eastAsia="Times New Roman" w:hAnsi="Times New Roman" w:cs="Times New Roman"/>
          <w:bCs/>
          <w:sz w:val="36"/>
          <w:szCs w:val="36"/>
          <w:lang w:eastAsia="ru-RU"/>
        </w:rPr>
        <w:t>взрослого</w:t>
      </w:r>
      <w:r w:rsidR="001938BF" w:rsidRPr="00A7634E">
        <w:rPr>
          <w:rFonts w:ascii="Times New Roman" w:eastAsia="Times New Roman" w:hAnsi="Times New Roman" w:cs="Times New Roman"/>
          <w:bCs/>
          <w:sz w:val="36"/>
          <w:szCs w:val="36"/>
          <w:lang w:eastAsia="ru-RU"/>
        </w:rPr>
        <w:t xml:space="preserve">, если </w:t>
      </w:r>
      <w:r w:rsidR="00706F4D">
        <w:rPr>
          <w:rFonts w:ascii="Times New Roman" w:eastAsia="Times New Roman" w:hAnsi="Times New Roman" w:cs="Times New Roman"/>
          <w:bCs/>
          <w:sz w:val="36"/>
          <w:szCs w:val="36"/>
          <w:lang w:eastAsia="ru-RU"/>
        </w:rPr>
        <w:t>он</w:t>
      </w:r>
      <w:r w:rsidR="001938BF" w:rsidRPr="00A7634E">
        <w:rPr>
          <w:rFonts w:ascii="Times New Roman" w:eastAsia="Times New Roman" w:hAnsi="Times New Roman" w:cs="Times New Roman"/>
          <w:bCs/>
          <w:sz w:val="36"/>
          <w:szCs w:val="36"/>
          <w:lang w:eastAsia="ru-RU"/>
        </w:rPr>
        <w:t xml:space="preserve"> не объяснит себе причину описанного поведения особенностями протекания пс</w:t>
      </w:r>
      <w:r>
        <w:rPr>
          <w:rFonts w:ascii="Times New Roman" w:eastAsia="Times New Roman" w:hAnsi="Times New Roman" w:cs="Times New Roman"/>
          <w:bCs/>
          <w:sz w:val="36"/>
          <w:szCs w:val="36"/>
          <w:lang w:eastAsia="ru-RU"/>
        </w:rPr>
        <w:t>ихической деятельности ребенка.</w:t>
      </w:r>
    </w:p>
    <w:p w:rsidR="00604C76" w:rsidRDefault="001938BF" w:rsidP="00604C76">
      <w:pPr>
        <w:spacing w:after="0" w:line="360" w:lineRule="auto"/>
        <w:ind w:firstLine="709"/>
        <w:jc w:val="both"/>
        <w:rPr>
          <w:rFonts w:ascii="Times New Roman" w:eastAsia="Times New Roman" w:hAnsi="Times New Roman" w:cs="Times New Roman"/>
          <w:bCs/>
          <w:sz w:val="36"/>
          <w:szCs w:val="36"/>
          <w:lang w:eastAsia="ru-RU"/>
        </w:rPr>
      </w:pPr>
      <w:r w:rsidRPr="00A7634E">
        <w:rPr>
          <w:rFonts w:ascii="Times New Roman" w:eastAsia="Times New Roman" w:hAnsi="Times New Roman" w:cs="Times New Roman"/>
          <w:bCs/>
          <w:sz w:val="36"/>
          <w:szCs w:val="36"/>
          <w:lang w:eastAsia="ru-RU"/>
        </w:rPr>
        <w:t xml:space="preserve">Именно в данном вопросе сказывается </w:t>
      </w:r>
      <w:proofErr w:type="spellStart"/>
      <w:r w:rsidRPr="00A7634E">
        <w:rPr>
          <w:rFonts w:ascii="Times New Roman" w:eastAsia="Times New Roman" w:hAnsi="Times New Roman" w:cs="Times New Roman"/>
          <w:bCs/>
          <w:sz w:val="36"/>
          <w:szCs w:val="36"/>
          <w:lang w:eastAsia="ru-RU"/>
        </w:rPr>
        <w:t>несформированность</w:t>
      </w:r>
      <w:proofErr w:type="spellEnd"/>
      <w:r w:rsidRPr="00A7634E">
        <w:rPr>
          <w:rFonts w:ascii="Times New Roman" w:eastAsia="Times New Roman" w:hAnsi="Times New Roman" w:cs="Times New Roman"/>
          <w:bCs/>
          <w:sz w:val="36"/>
          <w:szCs w:val="36"/>
          <w:lang w:eastAsia="ru-RU"/>
        </w:rPr>
        <w:t xml:space="preserve"> пространственны</w:t>
      </w:r>
      <w:r w:rsidR="00706F4D">
        <w:rPr>
          <w:rFonts w:ascii="Times New Roman" w:eastAsia="Times New Roman" w:hAnsi="Times New Roman" w:cs="Times New Roman"/>
          <w:bCs/>
          <w:sz w:val="36"/>
          <w:szCs w:val="36"/>
          <w:lang w:eastAsia="ru-RU"/>
        </w:rPr>
        <w:t>х представлений</w:t>
      </w:r>
      <w:r w:rsidRPr="00A7634E">
        <w:rPr>
          <w:rFonts w:ascii="Times New Roman" w:eastAsia="Times New Roman" w:hAnsi="Times New Roman" w:cs="Times New Roman"/>
          <w:bCs/>
          <w:sz w:val="36"/>
          <w:szCs w:val="36"/>
          <w:lang w:eastAsia="ru-RU"/>
        </w:rPr>
        <w:t>, а поскольку опора отсутствует, то ребенок вынужден выстраивать логические цепочки, по</w:t>
      </w:r>
      <w:r w:rsidR="00706F4D">
        <w:rPr>
          <w:rFonts w:ascii="Times New Roman" w:eastAsia="Times New Roman" w:hAnsi="Times New Roman" w:cs="Times New Roman"/>
          <w:bCs/>
          <w:sz w:val="36"/>
          <w:szCs w:val="36"/>
          <w:lang w:eastAsia="ru-RU"/>
        </w:rPr>
        <w:t>дводящие его к верному решению.</w:t>
      </w:r>
    </w:p>
    <w:p w:rsidR="00604C76" w:rsidRDefault="00604C76" w:rsidP="00604C76">
      <w:pPr>
        <w:spacing w:after="0" w:line="360" w:lineRule="auto"/>
        <w:ind w:firstLine="709"/>
        <w:jc w:val="both"/>
        <w:rPr>
          <w:rFonts w:ascii="Times New Roman" w:eastAsia="Times New Roman" w:hAnsi="Times New Roman" w:cs="Times New Roman"/>
          <w:bCs/>
          <w:sz w:val="36"/>
          <w:szCs w:val="36"/>
          <w:lang w:eastAsia="ru-RU"/>
        </w:rPr>
      </w:pPr>
      <w:r>
        <w:rPr>
          <w:rFonts w:ascii="Times New Roman" w:eastAsia="Times New Roman" w:hAnsi="Times New Roman" w:cs="Times New Roman"/>
          <w:bCs/>
          <w:sz w:val="36"/>
          <w:szCs w:val="36"/>
          <w:lang w:eastAsia="ru-RU"/>
        </w:rPr>
        <w:t xml:space="preserve">4. </w:t>
      </w:r>
      <w:r w:rsidR="001938BF" w:rsidRPr="00A7634E">
        <w:rPr>
          <w:rFonts w:ascii="Times New Roman" w:eastAsia="Times New Roman" w:hAnsi="Times New Roman" w:cs="Times New Roman"/>
          <w:bCs/>
          <w:sz w:val="36"/>
          <w:szCs w:val="36"/>
          <w:lang w:eastAsia="ru-RU"/>
        </w:rPr>
        <w:t xml:space="preserve">Важно помнить </w:t>
      </w:r>
      <w:r w:rsidR="00706F4D">
        <w:rPr>
          <w:rFonts w:ascii="Times New Roman" w:eastAsia="Times New Roman" w:hAnsi="Times New Roman" w:cs="Times New Roman"/>
          <w:bCs/>
          <w:sz w:val="36"/>
          <w:szCs w:val="36"/>
          <w:lang w:eastAsia="ru-RU"/>
        </w:rPr>
        <w:t>о</w:t>
      </w:r>
      <w:r w:rsidR="001938BF" w:rsidRPr="00A7634E">
        <w:rPr>
          <w:rFonts w:ascii="Times New Roman" w:eastAsia="Times New Roman" w:hAnsi="Times New Roman" w:cs="Times New Roman"/>
          <w:bCs/>
          <w:sz w:val="36"/>
          <w:szCs w:val="36"/>
          <w:lang w:eastAsia="ru-RU"/>
        </w:rPr>
        <w:t xml:space="preserve"> наличии в той или иной степени путаницы в пространственных представлениях с вытекающей отсюда необходимостью искать арифметическую ошибку, по крайней мере на первых порах обучения, в первую очередь именно в них, хотя</w:t>
      </w:r>
      <w:r>
        <w:rPr>
          <w:rFonts w:ascii="Times New Roman" w:eastAsia="Times New Roman" w:hAnsi="Times New Roman" w:cs="Times New Roman"/>
          <w:bCs/>
          <w:sz w:val="36"/>
          <w:szCs w:val="36"/>
          <w:lang w:eastAsia="ru-RU"/>
        </w:rPr>
        <w:t xml:space="preserve"> допускаются, конечно, и самые «</w:t>
      </w:r>
      <w:r w:rsidR="001938BF" w:rsidRPr="00A7634E">
        <w:rPr>
          <w:rFonts w:ascii="Times New Roman" w:eastAsia="Times New Roman" w:hAnsi="Times New Roman" w:cs="Times New Roman"/>
          <w:bCs/>
          <w:sz w:val="36"/>
          <w:szCs w:val="36"/>
          <w:lang w:eastAsia="ru-RU"/>
        </w:rPr>
        <w:t>обы</w:t>
      </w:r>
      <w:r>
        <w:rPr>
          <w:rFonts w:ascii="Times New Roman" w:eastAsia="Times New Roman" w:hAnsi="Times New Roman" w:cs="Times New Roman"/>
          <w:bCs/>
          <w:sz w:val="36"/>
          <w:szCs w:val="36"/>
          <w:lang w:eastAsia="ru-RU"/>
        </w:rPr>
        <w:t>кновенные»</w:t>
      </w:r>
      <w:r w:rsidR="00706F4D">
        <w:rPr>
          <w:rFonts w:ascii="Times New Roman" w:eastAsia="Times New Roman" w:hAnsi="Times New Roman" w:cs="Times New Roman"/>
          <w:bCs/>
          <w:sz w:val="36"/>
          <w:szCs w:val="36"/>
          <w:lang w:eastAsia="ru-RU"/>
        </w:rPr>
        <w:t xml:space="preserve"> ученические промахи.</w:t>
      </w:r>
    </w:p>
    <w:p w:rsidR="00604C76" w:rsidRDefault="00604C76" w:rsidP="00604C76">
      <w:pPr>
        <w:spacing w:after="0" w:line="360" w:lineRule="auto"/>
        <w:ind w:firstLine="709"/>
        <w:jc w:val="both"/>
        <w:rPr>
          <w:rFonts w:ascii="Times New Roman" w:eastAsia="Times New Roman" w:hAnsi="Times New Roman" w:cs="Times New Roman"/>
          <w:bCs/>
          <w:sz w:val="36"/>
          <w:szCs w:val="36"/>
          <w:lang w:eastAsia="ru-RU"/>
        </w:rPr>
      </w:pPr>
      <w:r>
        <w:rPr>
          <w:rFonts w:ascii="Times New Roman" w:eastAsia="Times New Roman" w:hAnsi="Times New Roman" w:cs="Times New Roman"/>
          <w:bCs/>
          <w:sz w:val="36"/>
          <w:szCs w:val="36"/>
          <w:lang w:eastAsia="ru-RU"/>
        </w:rPr>
        <w:t xml:space="preserve">5. </w:t>
      </w:r>
      <w:r w:rsidR="001938BF" w:rsidRPr="00A7634E">
        <w:rPr>
          <w:rFonts w:ascii="Times New Roman" w:eastAsia="Times New Roman" w:hAnsi="Times New Roman" w:cs="Times New Roman"/>
          <w:bCs/>
          <w:sz w:val="36"/>
          <w:szCs w:val="36"/>
          <w:lang w:eastAsia="ru-RU"/>
        </w:rPr>
        <w:t>Необходимо использовать пошаговую подачу материала не с точки зрения крошечной дозировки с последующей немедленной отработкой, а с выделением необходимых этапов в процессе усвоения любого алгоритма. Таким образом можно описать практически каждое из получаемых в начальной школе умений. Это облегчает выстраивание ребенком логической цепочки по овладению данным материалом и создани</w:t>
      </w:r>
      <w:r>
        <w:rPr>
          <w:rFonts w:ascii="Times New Roman" w:eastAsia="Times New Roman" w:hAnsi="Times New Roman" w:cs="Times New Roman"/>
          <w:bCs/>
          <w:sz w:val="36"/>
          <w:szCs w:val="36"/>
          <w:lang w:eastAsia="ru-RU"/>
        </w:rPr>
        <w:t>ю целостной картины усвоенного.</w:t>
      </w:r>
    </w:p>
    <w:p w:rsidR="00604C76" w:rsidRDefault="001938BF" w:rsidP="00604C76">
      <w:pPr>
        <w:spacing w:after="0" w:line="360" w:lineRule="auto"/>
        <w:ind w:firstLine="709"/>
        <w:jc w:val="both"/>
        <w:rPr>
          <w:rFonts w:ascii="Times New Roman" w:eastAsia="Times New Roman" w:hAnsi="Times New Roman" w:cs="Times New Roman"/>
          <w:bCs/>
          <w:sz w:val="36"/>
          <w:szCs w:val="36"/>
          <w:lang w:eastAsia="ru-RU"/>
        </w:rPr>
      </w:pPr>
      <w:r w:rsidRPr="00A7634E">
        <w:rPr>
          <w:rFonts w:ascii="Times New Roman" w:eastAsia="Times New Roman" w:hAnsi="Times New Roman" w:cs="Times New Roman"/>
          <w:bCs/>
          <w:sz w:val="36"/>
          <w:szCs w:val="36"/>
          <w:lang w:eastAsia="ru-RU"/>
        </w:rPr>
        <w:lastRenderedPageBreak/>
        <w:t xml:space="preserve">Левша должен все воспринимать </w:t>
      </w:r>
      <w:r w:rsidRPr="00706F4D">
        <w:rPr>
          <w:rFonts w:ascii="Times New Roman" w:eastAsia="Times New Roman" w:hAnsi="Times New Roman" w:cs="Times New Roman"/>
          <w:b/>
          <w:bCs/>
          <w:i/>
          <w:sz w:val="36"/>
          <w:szCs w:val="36"/>
          <w:lang w:eastAsia="ru-RU"/>
        </w:rPr>
        <w:t>строго последовательно</w:t>
      </w:r>
      <w:r w:rsidRPr="00A7634E">
        <w:rPr>
          <w:rFonts w:ascii="Times New Roman" w:eastAsia="Times New Roman" w:hAnsi="Times New Roman" w:cs="Times New Roman"/>
          <w:bCs/>
          <w:sz w:val="36"/>
          <w:szCs w:val="36"/>
          <w:lang w:eastAsia="ru-RU"/>
        </w:rPr>
        <w:t>, пропуск в объяснении какого-то этапа останется не замеченным правшой, но совершенно выбьет из колеи бедного левшу. Поэтому он сам старается пусть своеобразн</w:t>
      </w:r>
      <w:r w:rsidR="00706F4D">
        <w:rPr>
          <w:rFonts w:ascii="Times New Roman" w:eastAsia="Times New Roman" w:hAnsi="Times New Roman" w:cs="Times New Roman"/>
          <w:bCs/>
          <w:sz w:val="36"/>
          <w:szCs w:val="36"/>
          <w:lang w:eastAsia="ru-RU"/>
        </w:rPr>
        <w:t>о, но структурировать материал.</w:t>
      </w:r>
    </w:p>
    <w:p w:rsidR="00604C76" w:rsidRDefault="001938BF" w:rsidP="00604C76">
      <w:pPr>
        <w:spacing w:after="0" w:line="360" w:lineRule="auto"/>
        <w:ind w:firstLine="709"/>
        <w:jc w:val="both"/>
        <w:rPr>
          <w:rFonts w:ascii="Times New Roman" w:eastAsia="Times New Roman" w:hAnsi="Times New Roman" w:cs="Times New Roman"/>
          <w:bCs/>
          <w:sz w:val="36"/>
          <w:szCs w:val="36"/>
          <w:lang w:eastAsia="ru-RU"/>
        </w:rPr>
      </w:pPr>
      <w:r w:rsidRPr="00A7634E">
        <w:rPr>
          <w:rFonts w:ascii="Times New Roman" w:eastAsia="Times New Roman" w:hAnsi="Times New Roman" w:cs="Times New Roman"/>
          <w:bCs/>
          <w:sz w:val="36"/>
          <w:szCs w:val="36"/>
          <w:lang w:eastAsia="ru-RU"/>
        </w:rPr>
        <w:t xml:space="preserve">Следует иметь в виду, что часто </w:t>
      </w:r>
      <w:proofErr w:type="spellStart"/>
      <w:r w:rsidRPr="00A7634E">
        <w:rPr>
          <w:rFonts w:ascii="Times New Roman" w:eastAsia="Times New Roman" w:hAnsi="Times New Roman" w:cs="Times New Roman"/>
          <w:bCs/>
          <w:sz w:val="36"/>
          <w:szCs w:val="36"/>
          <w:lang w:eastAsia="ru-RU"/>
        </w:rPr>
        <w:t>леворукого</w:t>
      </w:r>
      <w:proofErr w:type="spellEnd"/>
      <w:r w:rsidRPr="00A7634E">
        <w:rPr>
          <w:rFonts w:ascii="Times New Roman" w:eastAsia="Times New Roman" w:hAnsi="Times New Roman" w:cs="Times New Roman"/>
          <w:bCs/>
          <w:sz w:val="36"/>
          <w:szCs w:val="36"/>
          <w:lang w:eastAsia="ru-RU"/>
        </w:rPr>
        <w:t xml:space="preserve"> ребенка смущает не суть выполняемого действия, а объем задания, которое необходимо, во-первых, последовательно воспроизвести самостоятельно, во-вторых, собственной рукой в своей тетради. К постоянно испытываемому им ощущению неясности в оформлении любой работы добавляется тревожность за верное соблюдение последовательности операций. Поэтому правильность ответа отходит на второй план, и ошибка часто становится ожид</w:t>
      </w:r>
      <w:r w:rsidR="00604C76">
        <w:rPr>
          <w:rFonts w:ascii="Times New Roman" w:eastAsia="Times New Roman" w:hAnsi="Times New Roman" w:cs="Times New Roman"/>
          <w:bCs/>
          <w:sz w:val="36"/>
          <w:szCs w:val="36"/>
          <w:lang w:eastAsia="ru-RU"/>
        </w:rPr>
        <w:t>аемым результатом.</w:t>
      </w:r>
    </w:p>
    <w:p w:rsidR="00604C76" w:rsidRDefault="00604C76" w:rsidP="00604C76">
      <w:pPr>
        <w:spacing w:after="0" w:line="360" w:lineRule="auto"/>
        <w:ind w:firstLine="709"/>
        <w:jc w:val="both"/>
        <w:rPr>
          <w:rFonts w:ascii="Times New Roman" w:eastAsia="Times New Roman" w:hAnsi="Times New Roman" w:cs="Times New Roman"/>
          <w:bCs/>
          <w:sz w:val="36"/>
          <w:szCs w:val="36"/>
          <w:lang w:eastAsia="ru-RU"/>
        </w:rPr>
      </w:pPr>
      <w:r>
        <w:rPr>
          <w:rFonts w:ascii="Times New Roman" w:eastAsia="Times New Roman" w:hAnsi="Times New Roman" w:cs="Times New Roman"/>
          <w:bCs/>
          <w:sz w:val="36"/>
          <w:szCs w:val="36"/>
          <w:lang w:eastAsia="ru-RU"/>
        </w:rPr>
        <w:t xml:space="preserve">6. </w:t>
      </w:r>
      <w:r w:rsidR="001938BF" w:rsidRPr="00A7634E">
        <w:rPr>
          <w:rFonts w:ascii="Times New Roman" w:eastAsia="Times New Roman" w:hAnsi="Times New Roman" w:cs="Times New Roman"/>
          <w:bCs/>
          <w:sz w:val="36"/>
          <w:szCs w:val="36"/>
          <w:lang w:eastAsia="ru-RU"/>
        </w:rPr>
        <w:t>Использования в работе творческих заданий, поддерживающих как интерес, так и стремление к победе любознательных по своей сути левшей, и показывающих, что не все так просто, как може</w:t>
      </w:r>
      <w:r w:rsidR="00706F4D">
        <w:rPr>
          <w:rFonts w:ascii="Times New Roman" w:eastAsia="Times New Roman" w:hAnsi="Times New Roman" w:cs="Times New Roman"/>
          <w:bCs/>
          <w:sz w:val="36"/>
          <w:szCs w:val="36"/>
          <w:lang w:eastAsia="ru-RU"/>
        </w:rPr>
        <w:t>т показаться на первый взгляд.</w:t>
      </w:r>
    </w:p>
    <w:p w:rsidR="00604C76" w:rsidRDefault="00604C76" w:rsidP="00604C76">
      <w:pPr>
        <w:spacing w:after="0" w:line="360" w:lineRule="auto"/>
        <w:ind w:firstLine="709"/>
        <w:jc w:val="both"/>
        <w:rPr>
          <w:rFonts w:ascii="Times New Roman" w:eastAsia="Times New Roman" w:hAnsi="Times New Roman" w:cs="Times New Roman"/>
          <w:bCs/>
          <w:sz w:val="36"/>
          <w:szCs w:val="36"/>
          <w:lang w:eastAsia="ru-RU"/>
        </w:rPr>
      </w:pPr>
      <w:r>
        <w:rPr>
          <w:rFonts w:ascii="Times New Roman" w:eastAsia="Times New Roman" w:hAnsi="Times New Roman" w:cs="Times New Roman"/>
          <w:bCs/>
          <w:sz w:val="36"/>
          <w:szCs w:val="36"/>
          <w:lang w:eastAsia="ru-RU"/>
        </w:rPr>
        <w:t xml:space="preserve">7. </w:t>
      </w:r>
      <w:r w:rsidR="001938BF" w:rsidRPr="00A7634E">
        <w:rPr>
          <w:rFonts w:ascii="Times New Roman" w:eastAsia="Times New Roman" w:hAnsi="Times New Roman" w:cs="Times New Roman"/>
          <w:bCs/>
          <w:sz w:val="36"/>
          <w:szCs w:val="36"/>
          <w:lang w:eastAsia="ru-RU"/>
        </w:rPr>
        <w:t>Нужно поддерживать постоянную обратную связь с ребенком. Левша не может что-то изучать не понимая. Он усваивает материал строго по этапам, и пропуск или недопонимание чего-то приводит к потере нити рассуждения. Дав строгий алгоритм и научив им пользоваться, вы победите бессилие ребенка, но, не разобрав допускаемых им ошибок или не устранив внезапно возникающей зами</w:t>
      </w:r>
      <w:r>
        <w:rPr>
          <w:rFonts w:ascii="Times New Roman" w:eastAsia="Times New Roman" w:hAnsi="Times New Roman" w:cs="Times New Roman"/>
          <w:bCs/>
          <w:sz w:val="36"/>
          <w:szCs w:val="36"/>
          <w:lang w:eastAsia="ru-RU"/>
        </w:rPr>
        <w:t>нки, вы лишите его уверенности.</w:t>
      </w:r>
    </w:p>
    <w:p w:rsidR="000F6D08" w:rsidRPr="00604C76" w:rsidRDefault="000F6D08" w:rsidP="00604C76">
      <w:pPr>
        <w:spacing w:after="0" w:line="360" w:lineRule="auto"/>
        <w:ind w:firstLine="709"/>
        <w:jc w:val="both"/>
        <w:rPr>
          <w:rFonts w:ascii="Times New Roman" w:eastAsia="Times New Roman" w:hAnsi="Times New Roman" w:cs="Times New Roman"/>
          <w:bCs/>
          <w:sz w:val="36"/>
          <w:szCs w:val="36"/>
          <w:lang w:eastAsia="ru-RU"/>
        </w:rPr>
      </w:pPr>
      <w:r w:rsidRPr="00576D2E">
        <w:rPr>
          <w:rFonts w:ascii="Times New Roman" w:eastAsia="Times New Roman" w:hAnsi="Times New Roman" w:cs="Times New Roman"/>
          <w:sz w:val="36"/>
          <w:szCs w:val="36"/>
          <w:lang w:eastAsia="ru-RU"/>
        </w:rPr>
        <w:lastRenderedPageBreak/>
        <w:t>Наверное, сказанного выше достаточно, чтобы понять, что заставлять ребенка левшу пользоваться правой рукой вместо левой не следует. По крайней мере, специалисты настоятельно рекомендуют этого не делать. Гуманитария невозможно превратить в человека с техническим складом ума. Насильственное переучивание может привести к тому, что ребенок станет нервным и раздражительным. Он будет лениться и плохо учиться в школе. Более того, впоследствии его организм может так воспротивиться неудобствам, что у ребенка возникнут заикан</w:t>
      </w:r>
      <w:r w:rsidR="00604C76">
        <w:rPr>
          <w:rFonts w:ascii="Times New Roman" w:eastAsia="Times New Roman" w:hAnsi="Times New Roman" w:cs="Times New Roman"/>
          <w:sz w:val="36"/>
          <w:szCs w:val="36"/>
          <w:lang w:eastAsia="ru-RU"/>
        </w:rPr>
        <w:t xml:space="preserve">ие, нервные тики и даже </w:t>
      </w:r>
      <w:proofErr w:type="spellStart"/>
      <w:r w:rsidR="00604C76">
        <w:rPr>
          <w:rFonts w:ascii="Times New Roman" w:eastAsia="Times New Roman" w:hAnsi="Times New Roman" w:cs="Times New Roman"/>
          <w:sz w:val="36"/>
          <w:szCs w:val="36"/>
          <w:lang w:eastAsia="ru-RU"/>
        </w:rPr>
        <w:t>энурез</w:t>
      </w:r>
      <w:proofErr w:type="spellEnd"/>
      <w:r w:rsidR="00604C76">
        <w:rPr>
          <w:rFonts w:ascii="Times New Roman" w:eastAsia="Times New Roman" w:hAnsi="Times New Roman" w:cs="Times New Roman"/>
          <w:sz w:val="36"/>
          <w:szCs w:val="36"/>
          <w:lang w:eastAsia="ru-RU"/>
        </w:rPr>
        <w:t xml:space="preserve">. </w:t>
      </w:r>
      <w:r w:rsidRPr="00576D2E">
        <w:rPr>
          <w:rFonts w:ascii="Times New Roman" w:eastAsia="Times New Roman" w:hAnsi="Times New Roman" w:cs="Times New Roman"/>
          <w:b/>
          <w:bCs/>
          <w:i/>
          <w:iCs/>
          <w:sz w:val="36"/>
          <w:szCs w:val="36"/>
          <w:lang w:eastAsia="ru-RU"/>
        </w:rPr>
        <w:t xml:space="preserve">Переучивание </w:t>
      </w:r>
      <w:proofErr w:type="spellStart"/>
      <w:r w:rsidRPr="00576D2E">
        <w:rPr>
          <w:rFonts w:ascii="Times New Roman" w:eastAsia="Times New Roman" w:hAnsi="Times New Roman" w:cs="Times New Roman"/>
          <w:b/>
          <w:bCs/>
          <w:i/>
          <w:iCs/>
          <w:sz w:val="36"/>
          <w:szCs w:val="36"/>
          <w:lang w:eastAsia="ru-RU"/>
        </w:rPr>
        <w:t>леворукого</w:t>
      </w:r>
      <w:proofErr w:type="spellEnd"/>
      <w:r w:rsidRPr="00576D2E">
        <w:rPr>
          <w:rFonts w:ascii="Times New Roman" w:eastAsia="Times New Roman" w:hAnsi="Times New Roman" w:cs="Times New Roman"/>
          <w:b/>
          <w:bCs/>
          <w:i/>
          <w:iCs/>
          <w:sz w:val="36"/>
          <w:szCs w:val="36"/>
          <w:lang w:eastAsia="ru-RU"/>
        </w:rPr>
        <w:t xml:space="preserve"> ребенка часто сказывается не только на речевых, но и на зрительно-пространственных способностях, так как угнетаются функции правого полушария мозга. При этом страдают зрительно-двигательные координации, умение анализировать пространственные соотношения, ослабляется внимание, резко замедляется темп интеллектуальной деятельности.</w:t>
      </w:r>
      <w:r w:rsidR="007421AB" w:rsidRPr="007421AB">
        <w:rPr>
          <w:rFonts w:ascii="Times New Roman" w:eastAsia="Times New Roman" w:hAnsi="Times New Roman" w:cs="Times New Roman"/>
          <w:b/>
          <w:bCs/>
          <w:i/>
          <w:iCs/>
          <w:sz w:val="36"/>
          <w:szCs w:val="36"/>
          <w:lang w:eastAsia="ru-RU"/>
        </w:rPr>
        <w:t xml:space="preserve"> </w:t>
      </w:r>
      <w:r w:rsidR="00604C76">
        <w:rPr>
          <w:rFonts w:ascii="Times New Roman" w:eastAsia="Times New Roman" w:hAnsi="Times New Roman" w:cs="Times New Roman"/>
          <w:b/>
          <w:bCs/>
          <w:i/>
          <w:iCs/>
          <w:sz w:val="36"/>
          <w:szCs w:val="36"/>
          <w:lang w:eastAsia="ru-RU"/>
        </w:rPr>
        <w:t>«</w:t>
      </w:r>
      <w:proofErr w:type="spellStart"/>
      <w:r w:rsidR="00604C76">
        <w:rPr>
          <w:rFonts w:ascii="Times New Roman" w:eastAsia="Times New Roman" w:hAnsi="Times New Roman" w:cs="Times New Roman"/>
          <w:b/>
          <w:bCs/>
          <w:i/>
          <w:iCs/>
          <w:sz w:val="36"/>
          <w:szCs w:val="36"/>
          <w:lang w:eastAsia="ru-RU"/>
        </w:rPr>
        <w:t>Левшество</w:t>
      </w:r>
      <w:proofErr w:type="spellEnd"/>
      <w:r w:rsidR="00604C76">
        <w:rPr>
          <w:rFonts w:ascii="Times New Roman" w:eastAsia="Times New Roman" w:hAnsi="Times New Roman" w:cs="Times New Roman"/>
          <w:b/>
          <w:bCs/>
          <w:i/>
          <w:iCs/>
          <w:sz w:val="36"/>
          <w:szCs w:val="36"/>
          <w:lang w:eastAsia="ru-RU"/>
        </w:rPr>
        <w:t>»</w:t>
      </w:r>
      <w:r w:rsidR="007421AB" w:rsidRPr="00576D2E">
        <w:rPr>
          <w:rFonts w:ascii="Times New Roman" w:eastAsia="Times New Roman" w:hAnsi="Times New Roman" w:cs="Times New Roman"/>
          <w:b/>
          <w:bCs/>
          <w:i/>
          <w:iCs/>
          <w:sz w:val="36"/>
          <w:szCs w:val="36"/>
          <w:lang w:eastAsia="ru-RU"/>
        </w:rPr>
        <w:t xml:space="preserve"> - это не патология, а интересная особенность.</w:t>
      </w:r>
    </w:p>
    <w:p w:rsidR="000F6D08" w:rsidRPr="00CF2D02" w:rsidRDefault="000F6D08" w:rsidP="00604C76">
      <w:pPr>
        <w:spacing w:after="0" w:line="360" w:lineRule="auto"/>
        <w:ind w:firstLine="709"/>
        <w:jc w:val="center"/>
        <w:rPr>
          <w:rFonts w:ascii="Times New Roman" w:eastAsia="Times New Roman" w:hAnsi="Times New Roman" w:cs="Times New Roman"/>
          <w:color w:val="7030A0"/>
          <w:sz w:val="36"/>
          <w:szCs w:val="36"/>
          <w:lang w:eastAsia="ru-RU"/>
        </w:rPr>
      </w:pPr>
      <w:r w:rsidRPr="00CF2D02">
        <w:rPr>
          <w:rFonts w:ascii="Times New Roman" w:eastAsia="Times New Roman" w:hAnsi="Times New Roman" w:cs="Times New Roman"/>
          <w:b/>
          <w:bCs/>
          <w:color w:val="7030A0"/>
          <w:sz w:val="36"/>
          <w:szCs w:val="36"/>
          <w:lang w:eastAsia="ru-RU"/>
        </w:rPr>
        <w:t>Комплекс левши.</w:t>
      </w:r>
    </w:p>
    <w:p w:rsidR="0008577C" w:rsidRDefault="000F6D08" w:rsidP="00604C76">
      <w:pPr>
        <w:spacing w:after="0" w:line="360" w:lineRule="auto"/>
        <w:ind w:firstLine="709"/>
        <w:jc w:val="both"/>
        <w:rPr>
          <w:rFonts w:ascii="Times New Roman" w:eastAsia="Times New Roman" w:hAnsi="Times New Roman" w:cs="Times New Roman"/>
          <w:sz w:val="36"/>
          <w:szCs w:val="36"/>
          <w:lang w:eastAsia="ru-RU"/>
        </w:rPr>
      </w:pPr>
      <w:r w:rsidRPr="00576D2E">
        <w:rPr>
          <w:rFonts w:ascii="Times New Roman" w:eastAsia="Times New Roman" w:hAnsi="Times New Roman" w:cs="Times New Roman"/>
          <w:sz w:val="36"/>
          <w:szCs w:val="36"/>
          <w:lang w:eastAsia="ru-RU"/>
        </w:rPr>
        <w:t xml:space="preserve">Главная проблема левшей в том, что их меньшинство. Как известно, в жизни часто считается, что прав тот, кто сильнее или принадлежит к большинству. Левши бессознательно могут переживать из-за этого. Причем, если ребенку не говорить, что он не такой, как все, проблемы просто не возникнет. Как утверждают детские психологи, чаще всего комплекс левши появляется по вине родителей. Иногда бывает, что внимание на </w:t>
      </w:r>
      <w:proofErr w:type="spellStart"/>
      <w:r w:rsidRPr="00576D2E">
        <w:rPr>
          <w:rFonts w:ascii="Times New Roman" w:eastAsia="Times New Roman" w:hAnsi="Times New Roman" w:cs="Times New Roman"/>
          <w:sz w:val="36"/>
          <w:szCs w:val="36"/>
          <w:lang w:eastAsia="ru-RU"/>
        </w:rPr>
        <w:t>левшестве</w:t>
      </w:r>
      <w:proofErr w:type="spellEnd"/>
      <w:r w:rsidRPr="00576D2E">
        <w:rPr>
          <w:rFonts w:ascii="Times New Roman" w:eastAsia="Times New Roman" w:hAnsi="Times New Roman" w:cs="Times New Roman"/>
          <w:sz w:val="36"/>
          <w:szCs w:val="36"/>
          <w:lang w:eastAsia="ru-RU"/>
        </w:rPr>
        <w:t xml:space="preserve"> ребенка </w:t>
      </w:r>
      <w:r w:rsidRPr="00576D2E">
        <w:rPr>
          <w:rFonts w:ascii="Times New Roman" w:eastAsia="Times New Roman" w:hAnsi="Times New Roman" w:cs="Times New Roman"/>
          <w:sz w:val="36"/>
          <w:szCs w:val="36"/>
          <w:lang w:eastAsia="ru-RU"/>
        </w:rPr>
        <w:lastRenderedPageBreak/>
        <w:t>заостряет его учитель, тренер или просто какой-нибудь знакомый. Если это происходит, нужно обязательно поговорить с этим человеком. Скорее всего, он делает это, не осознавая последствий. В случае непонимания лучше просто оградить ребенка от такого общения, например, перевести в другую школу. Если не сделать этого вовремя, ребенок может ста</w:t>
      </w:r>
      <w:r w:rsidR="00604C76">
        <w:rPr>
          <w:rFonts w:ascii="Times New Roman" w:eastAsia="Times New Roman" w:hAnsi="Times New Roman" w:cs="Times New Roman"/>
          <w:sz w:val="36"/>
          <w:szCs w:val="36"/>
          <w:lang w:eastAsia="ru-RU"/>
        </w:rPr>
        <w:t xml:space="preserve">ть замкнутым и необщительным. </w:t>
      </w:r>
      <w:r w:rsidRPr="00576D2E">
        <w:rPr>
          <w:rFonts w:ascii="Times New Roman" w:eastAsia="Times New Roman" w:hAnsi="Times New Roman" w:cs="Times New Roman"/>
          <w:b/>
          <w:bCs/>
          <w:i/>
          <w:iCs/>
          <w:sz w:val="36"/>
          <w:szCs w:val="36"/>
          <w:lang w:eastAsia="ru-RU"/>
        </w:rPr>
        <w:t>Помните, здоровье ребенка дороже всего.</w:t>
      </w:r>
      <w:r w:rsidR="00604C76">
        <w:rPr>
          <w:rFonts w:ascii="Times New Roman" w:eastAsia="Times New Roman" w:hAnsi="Times New Roman" w:cs="Times New Roman"/>
          <w:sz w:val="36"/>
          <w:szCs w:val="36"/>
          <w:lang w:eastAsia="ru-RU"/>
        </w:rPr>
        <w:t xml:space="preserve"> </w:t>
      </w:r>
      <w:r w:rsidRPr="00576D2E">
        <w:rPr>
          <w:rFonts w:ascii="Times New Roman" w:eastAsia="Times New Roman" w:hAnsi="Times New Roman" w:cs="Times New Roman"/>
          <w:sz w:val="36"/>
          <w:szCs w:val="36"/>
          <w:lang w:eastAsia="ru-RU"/>
        </w:rPr>
        <w:t>И еще, ни в коем случае нельзя ставить в пример левше детей правшей. Лучше сравните его по</w:t>
      </w:r>
      <w:r w:rsidR="00604C76">
        <w:rPr>
          <w:rFonts w:ascii="Times New Roman" w:eastAsia="Times New Roman" w:hAnsi="Times New Roman" w:cs="Times New Roman"/>
          <w:sz w:val="36"/>
          <w:szCs w:val="36"/>
          <w:lang w:eastAsia="ru-RU"/>
        </w:rPr>
        <w:t>ступки... с его же поступками: «</w:t>
      </w:r>
      <w:r w:rsidRPr="00576D2E">
        <w:rPr>
          <w:rFonts w:ascii="Times New Roman" w:eastAsia="Times New Roman" w:hAnsi="Times New Roman" w:cs="Times New Roman"/>
          <w:sz w:val="36"/>
          <w:szCs w:val="36"/>
          <w:lang w:eastAsia="ru-RU"/>
        </w:rPr>
        <w:t>Вчера ты сделал это хорошо, а сегодня у тебя не получилось, но о</w:t>
      </w:r>
      <w:r w:rsidR="00604C76">
        <w:rPr>
          <w:rFonts w:ascii="Times New Roman" w:eastAsia="Times New Roman" w:hAnsi="Times New Roman" w:cs="Times New Roman"/>
          <w:sz w:val="36"/>
          <w:szCs w:val="36"/>
          <w:lang w:eastAsia="ru-RU"/>
        </w:rPr>
        <w:t>бязательно получится».</w:t>
      </w:r>
    </w:p>
    <w:p w:rsidR="006F417E" w:rsidRPr="0008577C" w:rsidRDefault="006F417E" w:rsidP="00604C76">
      <w:pPr>
        <w:spacing w:after="0" w:line="360" w:lineRule="auto"/>
        <w:ind w:firstLine="709"/>
        <w:jc w:val="center"/>
        <w:rPr>
          <w:rFonts w:ascii="Times New Roman" w:eastAsia="Times New Roman" w:hAnsi="Times New Roman" w:cs="Times New Roman"/>
          <w:sz w:val="36"/>
          <w:szCs w:val="36"/>
          <w:lang w:eastAsia="ru-RU"/>
        </w:rPr>
      </w:pPr>
      <w:r w:rsidRPr="0008577C">
        <w:rPr>
          <w:rFonts w:ascii="Times New Roman" w:eastAsia="Times New Roman" w:hAnsi="Times New Roman" w:cs="Times New Roman"/>
          <w:b/>
          <w:bCs/>
          <w:color w:val="7030A0"/>
          <w:sz w:val="36"/>
          <w:szCs w:val="36"/>
          <w:lang w:eastAsia="ru-RU"/>
        </w:rPr>
        <w:t>Леворукость и проблемы левшей в «праворуком мире»</w:t>
      </w:r>
      <w:r w:rsidR="0008577C" w:rsidRPr="0008577C">
        <w:rPr>
          <w:rFonts w:ascii="Times New Roman" w:eastAsia="Times New Roman" w:hAnsi="Times New Roman" w:cs="Times New Roman"/>
          <w:b/>
          <w:bCs/>
          <w:color w:val="7030A0"/>
          <w:sz w:val="36"/>
          <w:szCs w:val="36"/>
          <w:lang w:eastAsia="ru-RU"/>
        </w:rPr>
        <w:t>.</w:t>
      </w:r>
    </w:p>
    <w:p w:rsidR="00734D98" w:rsidRDefault="006F417E" w:rsidP="00734D98">
      <w:pPr>
        <w:spacing w:after="0" w:line="360" w:lineRule="auto"/>
        <w:ind w:firstLine="709"/>
        <w:jc w:val="both"/>
        <w:rPr>
          <w:rFonts w:ascii="Times New Roman" w:eastAsia="Times New Roman" w:hAnsi="Times New Roman" w:cs="Times New Roman"/>
          <w:sz w:val="36"/>
          <w:szCs w:val="36"/>
          <w:lang w:eastAsia="ru-RU"/>
        </w:rPr>
      </w:pPr>
      <w:r w:rsidRPr="00576D2E">
        <w:rPr>
          <w:rFonts w:ascii="Times New Roman" w:eastAsia="Times New Roman" w:hAnsi="Times New Roman" w:cs="Times New Roman"/>
          <w:sz w:val="36"/>
          <w:szCs w:val="36"/>
          <w:lang w:eastAsia="ru-RU"/>
        </w:rPr>
        <w:t xml:space="preserve">Как уже отмечалось, левшей в человеческой популяции не более 15% и это обстоятельство характерно той особенностью, что кнопки бытовой техники, ручки дверей, инструменты и рабочие места технически выполнены так, как это удобно правшам. Неудобства, которые испытывают левши от ежедневного, ежесекундного пользования всем этим, учёные назвали </w:t>
      </w:r>
      <w:proofErr w:type="spellStart"/>
      <w:r w:rsidRPr="00576D2E">
        <w:rPr>
          <w:rFonts w:ascii="Times New Roman" w:eastAsia="Times New Roman" w:hAnsi="Times New Roman" w:cs="Times New Roman"/>
          <w:sz w:val="36"/>
          <w:szCs w:val="36"/>
          <w:lang w:eastAsia="ru-RU"/>
        </w:rPr>
        <w:t>декстрастрессом.</w:t>
      </w:r>
      <w:proofErr w:type="spellEnd"/>
    </w:p>
    <w:p w:rsidR="00734D98" w:rsidRDefault="006F417E" w:rsidP="00734D98">
      <w:pPr>
        <w:spacing w:after="0" w:line="360" w:lineRule="auto"/>
        <w:ind w:firstLine="709"/>
        <w:jc w:val="both"/>
        <w:rPr>
          <w:rFonts w:ascii="Times New Roman" w:eastAsia="Times New Roman" w:hAnsi="Times New Roman" w:cs="Times New Roman"/>
          <w:sz w:val="36"/>
          <w:szCs w:val="36"/>
          <w:lang w:eastAsia="ru-RU"/>
        </w:rPr>
      </w:pPr>
      <w:r w:rsidRPr="00576D2E">
        <w:rPr>
          <w:rFonts w:ascii="Times New Roman" w:eastAsia="Times New Roman" w:hAnsi="Times New Roman" w:cs="Times New Roman"/>
          <w:sz w:val="36"/>
          <w:szCs w:val="36"/>
          <w:lang w:eastAsia="ru-RU"/>
        </w:rPr>
        <w:t xml:space="preserve">Физические неудобства, как проблемы левшей в «праворуком» мире – это только та самая первая проблема, которая лежит на поверхности и очевидна своей дискриминационной сутью. Но ведь если разобраться, то и область знаний, с тем как подаётся информация в удобном для правшей формате, тоже создаёт проблемы </w:t>
      </w:r>
      <w:proofErr w:type="spellStart"/>
      <w:r w:rsidRPr="00576D2E">
        <w:rPr>
          <w:rFonts w:ascii="Times New Roman" w:eastAsia="Times New Roman" w:hAnsi="Times New Roman" w:cs="Times New Roman"/>
          <w:sz w:val="36"/>
          <w:szCs w:val="36"/>
          <w:lang w:eastAsia="ru-RU"/>
        </w:rPr>
        <w:t>леворуким.</w:t>
      </w:r>
      <w:proofErr w:type="spellEnd"/>
    </w:p>
    <w:p w:rsidR="00734D98" w:rsidRDefault="006F417E" w:rsidP="00734D98">
      <w:pPr>
        <w:spacing w:after="0" w:line="360" w:lineRule="auto"/>
        <w:ind w:firstLine="709"/>
        <w:jc w:val="both"/>
        <w:rPr>
          <w:rFonts w:ascii="Times New Roman" w:eastAsia="Times New Roman" w:hAnsi="Times New Roman" w:cs="Times New Roman"/>
          <w:sz w:val="36"/>
          <w:szCs w:val="36"/>
          <w:lang w:eastAsia="ru-RU"/>
        </w:rPr>
      </w:pPr>
      <w:r w:rsidRPr="00576D2E">
        <w:rPr>
          <w:rFonts w:ascii="Times New Roman" w:eastAsia="Times New Roman" w:hAnsi="Times New Roman" w:cs="Times New Roman"/>
          <w:sz w:val="36"/>
          <w:szCs w:val="36"/>
          <w:lang w:eastAsia="ru-RU"/>
        </w:rPr>
        <w:lastRenderedPageBreak/>
        <w:t>Вся проблема в том, что правши способны воспринимать пространство неоднородным, в то время как для левши пространство однородно. Например, правша легко запоминает направление чтения и счёта слева направо, оглядывает страницу сверху вниз. У левши же пространство не имеет направлений и в их мире любую букву и цифру они могут поворачивать в любую сторону и не только зеркально, но и вверх ногами.</w:t>
      </w:r>
    </w:p>
    <w:p w:rsidR="00734D98" w:rsidRDefault="006F417E" w:rsidP="00734D98">
      <w:pPr>
        <w:spacing w:after="0" w:line="360" w:lineRule="auto"/>
        <w:ind w:firstLine="709"/>
        <w:jc w:val="both"/>
        <w:rPr>
          <w:rFonts w:ascii="Times New Roman" w:eastAsia="Times New Roman" w:hAnsi="Times New Roman" w:cs="Times New Roman"/>
          <w:sz w:val="36"/>
          <w:szCs w:val="36"/>
          <w:lang w:eastAsia="ru-RU"/>
        </w:rPr>
      </w:pPr>
      <w:r w:rsidRPr="00576D2E">
        <w:rPr>
          <w:rFonts w:ascii="Times New Roman" w:eastAsia="Times New Roman" w:hAnsi="Times New Roman" w:cs="Times New Roman"/>
          <w:sz w:val="36"/>
          <w:szCs w:val="36"/>
          <w:lang w:eastAsia="ru-RU"/>
        </w:rPr>
        <w:t>Левшам, чтобы заметить разницу между написанием «ДЯДЯ» и «ЯДЯД», надо приложить усилия, сосредоточиться и тем самым осуществить насилие над собственной природой. Зеркальное написание букв, встречается практически у всех детей, так как писать они учатся тогда, когда их полушария всё ещё «выясняют отношение». Но только дети – левши так систематически «</w:t>
      </w:r>
      <w:proofErr w:type="spellStart"/>
      <w:r w:rsidRPr="00576D2E">
        <w:rPr>
          <w:rFonts w:ascii="Times New Roman" w:eastAsia="Times New Roman" w:hAnsi="Times New Roman" w:cs="Times New Roman"/>
          <w:sz w:val="36"/>
          <w:szCs w:val="36"/>
          <w:lang w:eastAsia="ru-RU"/>
        </w:rPr>
        <w:t>зеркалят</w:t>
      </w:r>
      <w:proofErr w:type="spellEnd"/>
      <w:r w:rsidRPr="00576D2E">
        <w:rPr>
          <w:rFonts w:ascii="Times New Roman" w:eastAsia="Times New Roman" w:hAnsi="Times New Roman" w:cs="Times New Roman"/>
          <w:sz w:val="36"/>
          <w:szCs w:val="36"/>
          <w:lang w:eastAsia="ru-RU"/>
        </w:rPr>
        <w:t>».</w:t>
      </w:r>
    </w:p>
    <w:p w:rsidR="00734D98" w:rsidRDefault="006F417E" w:rsidP="00734D98">
      <w:pPr>
        <w:spacing w:after="0" w:line="360" w:lineRule="auto"/>
        <w:ind w:firstLine="709"/>
        <w:jc w:val="both"/>
        <w:rPr>
          <w:rFonts w:ascii="Times New Roman" w:eastAsia="Times New Roman" w:hAnsi="Times New Roman" w:cs="Times New Roman"/>
          <w:sz w:val="36"/>
          <w:szCs w:val="36"/>
          <w:lang w:eastAsia="ru-RU"/>
        </w:rPr>
      </w:pPr>
      <w:r w:rsidRPr="00576D2E">
        <w:rPr>
          <w:rFonts w:ascii="Times New Roman" w:eastAsia="Times New Roman" w:hAnsi="Times New Roman" w:cs="Times New Roman"/>
          <w:sz w:val="36"/>
          <w:szCs w:val="36"/>
          <w:lang w:eastAsia="ru-RU"/>
        </w:rPr>
        <w:t>Неопределённости в восприятии пространственных отношений создают для левши те сложности, когда им подчас с трудом удаётся разобраться: что из чего надо вычитать, что значит «больше, чем» в условии задачи или как понимать географическую карту и часы со стрелками.</w:t>
      </w:r>
    </w:p>
    <w:p w:rsidR="00734D98" w:rsidRDefault="006F417E" w:rsidP="00734D98">
      <w:pPr>
        <w:spacing w:after="0" w:line="360" w:lineRule="auto"/>
        <w:ind w:firstLine="709"/>
        <w:jc w:val="both"/>
        <w:rPr>
          <w:rFonts w:ascii="Times New Roman" w:eastAsia="Times New Roman" w:hAnsi="Times New Roman" w:cs="Times New Roman"/>
          <w:sz w:val="36"/>
          <w:szCs w:val="36"/>
          <w:lang w:eastAsia="ru-RU"/>
        </w:rPr>
      </w:pPr>
      <w:r w:rsidRPr="00576D2E">
        <w:rPr>
          <w:rFonts w:ascii="Times New Roman" w:eastAsia="Times New Roman" w:hAnsi="Times New Roman" w:cs="Times New Roman"/>
          <w:sz w:val="36"/>
          <w:szCs w:val="36"/>
          <w:lang w:eastAsia="ru-RU"/>
        </w:rPr>
        <w:t xml:space="preserve">Если правши, определённые действия и их последовательность усваивают автоматически, просто подражая взрослым, то от левши те же действия требуют осмысления и приспособления. Им приходится всякий раз в таких ситуациях придумывать себе варианты запоминания и проверки написания букв и слов, настойчиво и упорно работать над решением своих учебных </w:t>
      </w:r>
      <w:r w:rsidRPr="00576D2E">
        <w:rPr>
          <w:rFonts w:ascii="Times New Roman" w:eastAsia="Times New Roman" w:hAnsi="Times New Roman" w:cs="Times New Roman"/>
          <w:sz w:val="36"/>
          <w:szCs w:val="36"/>
          <w:lang w:eastAsia="ru-RU"/>
        </w:rPr>
        <w:lastRenderedPageBreak/>
        <w:t>проблем. И поэтому многие учителя начальных классов отзываются о левшах, кок о детях, которые не по возрасту умны и развиты.</w:t>
      </w:r>
    </w:p>
    <w:p w:rsidR="00C77245" w:rsidRPr="00734D98" w:rsidRDefault="006F417E" w:rsidP="00734D98">
      <w:pPr>
        <w:spacing w:after="0" w:line="360" w:lineRule="auto"/>
        <w:ind w:firstLine="709"/>
        <w:jc w:val="both"/>
        <w:rPr>
          <w:rFonts w:ascii="Times New Roman" w:eastAsia="Times New Roman" w:hAnsi="Times New Roman" w:cs="Times New Roman"/>
          <w:sz w:val="36"/>
          <w:szCs w:val="36"/>
          <w:lang w:eastAsia="ru-RU"/>
        </w:rPr>
      </w:pPr>
      <w:r w:rsidRPr="00576D2E">
        <w:rPr>
          <w:rFonts w:ascii="Times New Roman" w:eastAsia="Times New Roman" w:hAnsi="Times New Roman" w:cs="Times New Roman"/>
          <w:sz w:val="36"/>
          <w:szCs w:val="36"/>
          <w:lang w:eastAsia="ru-RU"/>
        </w:rPr>
        <w:t xml:space="preserve">Но в то же время все эти усилия требуют от левшей значительно больше не только времени, но и сил, чем автоматизированные действия у правшей. </w:t>
      </w:r>
      <w:r w:rsidRPr="00C77245">
        <w:rPr>
          <w:rFonts w:ascii="Times New Roman" w:eastAsia="Times New Roman" w:hAnsi="Times New Roman" w:cs="Times New Roman"/>
          <w:b/>
          <w:i/>
          <w:sz w:val="36"/>
          <w:szCs w:val="36"/>
          <w:lang w:eastAsia="ru-RU"/>
        </w:rPr>
        <w:t xml:space="preserve">Поэтому установлено, что левши (и </w:t>
      </w:r>
      <w:proofErr w:type="spellStart"/>
      <w:r w:rsidRPr="00C77245">
        <w:rPr>
          <w:rFonts w:ascii="Times New Roman" w:eastAsia="Times New Roman" w:hAnsi="Times New Roman" w:cs="Times New Roman"/>
          <w:b/>
          <w:i/>
          <w:sz w:val="36"/>
          <w:szCs w:val="36"/>
          <w:lang w:eastAsia="ru-RU"/>
        </w:rPr>
        <w:t>амбидекстеры</w:t>
      </w:r>
      <w:proofErr w:type="spellEnd"/>
      <w:r w:rsidRPr="00C77245">
        <w:rPr>
          <w:rFonts w:ascii="Times New Roman" w:eastAsia="Times New Roman" w:hAnsi="Times New Roman" w:cs="Times New Roman"/>
          <w:b/>
          <w:i/>
          <w:sz w:val="36"/>
          <w:szCs w:val="36"/>
          <w:lang w:eastAsia="ru-RU"/>
        </w:rPr>
        <w:t>) отличаются повышенной утомляемостью, более хрупким здоровьем и трудностями при переключении с одной деятельности на другую.</w:t>
      </w:r>
    </w:p>
    <w:p w:rsidR="006F417E" w:rsidRPr="00C77245" w:rsidRDefault="006F417E" w:rsidP="00734D98">
      <w:pPr>
        <w:spacing w:after="0" w:line="360" w:lineRule="auto"/>
        <w:ind w:firstLine="709"/>
        <w:jc w:val="center"/>
        <w:rPr>
          <w:rFonts w:ascii="Times New Roman" w:eastAsia="Times New Roman" w:hAnsi="Times New Roman" w:cs="Times New Roman"/>
          <w:b/>
          <w:i/>
          <w:sz w:val="36"/>
          <w:szCs w:val="36"/>
          <w:lang w:eastAsia="ru-RU"/>
        </w:rPr>
      </w:pPr>
      <w:r w:rsidRPr="00C77245">
        <w:rPr>
          <w:rFonts w:ascii="Times New Roman" w:eastAsia="Times New Roman" w:hAnsi="Times New Roman" w:cs="Times New Roman"/>
          <w:b/>
          <w:bCs/>
          <w:color w:val="7030A0"/>
          <w:sz w:val="36"/>
          <w:szCs w:val="36"/>
          <w:lang w:eastAsia="ru-RU"/>
        </w:rPr>
        <w:t>Леворукость в перспективе их сферы деятельности</w:t>
      </w:r>
      <w:r w:rsidR="00C77245" w:rsidRPr="00C77245">
        <w:rPr>
          <w:rFonts w:ascii="Times New Roman" w:eastAsia="Times New Roman" w:hAnsi="Times New Roman" w:cs="Times New Roman"/>
          <w:b/>
          <w:bCs/>
          <w:color w:val="7030A0"/>
          <w:sz w:val="36"/>
          <w:szCs w:val="36"/>
          <w:lang w:eastAsia="ru-RU"/>
        </w:rPr>
        <w:t>.</w:t>
      </w:r>
    </w:p>
    <w:p w:rsidR="00341FD1" w:rsidRDefault="006F417E" w:rsidP="00341FD1">
      <w:pPr>
        <w:spacing w:after="0" w:line="360" w:lineRule="auto"/>
        <w:ind w:firstLine="709"/>
        <w:jc w:val="both"/>
        <w:rPr>
          <w:rFonts w:ascii="Times New Roman" w:eastAsia="Times New Roman" w:hAnsi="Times New Roman" w:cs="Times New Roman"/>
          <w:sz w:val="36"/>
          <w:szCs w:val="36"/>
          <w:lang w:eastAsia="ru-RU"/>
        </w:rPr>
      </w:pPr>
      <w:r w:rsidRPr="00576D2E">
        <w:rPr>
          <w:rFonts w:ascii="Times New Roman" w:eastAsia="Times New Roman" w:hAnsi="Times New Roman" w:cs="Times New Roman"/>
          <w:sz w:val="36"/>
          <w:szCs w:val="36"/>
          <w:lang w:eastAsia="ru-RU"/>
        </w:rPr>
        <w:t xml:space="preserve">Хотя у каждого полушария своя специализация, но не следует забывать, что мозг един и работает он не половинами, а целиком. Именно это позволяет многим левшам быть успешными во многих сферах деятельности. Среди левшей много музыкантов, архитекторов, художников. В сфере эмоциональных проявлений левшам присущи такие, только им присущие качества, как эмоциональность, несдержанность, они часто робки и боязливы и, к сожалению, более пессимистичны, чем правши и </w:t>
      </w:r>
      <w:proofErr w:type="spellStart"/>
      <w:r w:rsidRPr="00576D2E">
        <w:rPr>
          <w:rFonts w:ascii="Times New Roman" w:eastAsia="Times New Roman" w:hAnsi="Times New Roman" w:cs="Times New Roman"/>
          <w:sz w:val="36"/>
          <w:szCs w:val="36"/>
          <w:lang w:eastAsia="ru-RU"/>
        </w:rPr>
        <w:t>амбидекстеры.</w:t>
      </w:r>
      <w:proofErr w:type="spellEnd"/>
    </w:p>
    <w:p w:rsidR="00341FD1" w:rsidRDefault="006F417E" w:rsidP="00341FD1">
      <w:pPr>
        <w:spacing w:after="0" w:line="360" w:lineRule="auto"/>
        <w:ind w:firstLine="709"/>
        <w:jc w:val="both"/>
        <w:rPr>
          <w:rFonts w:ascii="Times New Roman" w:eastAsia="Times New Roman" w:hAnsi="Times New Roman" w:cs="Times New Roman"/>
          <w:sz w:val="36"/>
          <w:szCs w:val="36"/>
          <w:lang w:eastAsia="ru-RU"/>
        </w:rPr>
      </w:pPr>
      <w:r w:rsidRPr="00576D2E">
        <w:rPr>
          <w:rFonts w:ascii="Times New Roman" w:eastAsia="Times New Roman" w:hAnsi="Times New Roman" w:cs="Times New Roman"/>
          <w:sz w:val="36"/>
          <w:szCs w:val="36"/>
          <w:lang w:eastAsia="ru-RU"/>
        </w:rPr>
        <w:t>Несмотря на то, что левшей нещадно, насильно, переучивают, исправляя в понимании не только родителей, но и учителей (как им кажется) природный недостаток. Но с природой не поспоришь, став самостоятельнее, человек с леворукостью всё равно работает левой рукой, так как природа берёт своё.</w:t>
      </w:r>
    </w:p>
    <w:p w:rsidR="006F417E" w:rsidRPr="00341FD1" w:rsidRDefault="006F417E" w:rsidP="00341FD1">
      <w:pPr>
        <w:spacing w:after="0" w:line="360" w:lineRule="auto"/>
        <w:ind w:firstLine="709"/>
        <w:jc w:val="both"/>
        <w:rPr>
          <w:rFonts w:ascii="Times New Roman" w:eastAsia="Times New Roman" w:hAnsi="Times New Roman" w:cs="Times New Roman"/>
          <w:sz w:val="36"/>
          <w:szCs w:val="36"/>
          <w:lang w:eastAsia="ru-RU"/>
        </w:rPr>
      </w:pPr>
      <w:r w:rsidRPr="00576D2E">
        <w:rPr>
          <w:rFonts w:ascii="Times New Roman" w:eastAsia="Times New Roman" w:hAnsi="Times New Roman" w:cs="Times New Roman"/>
          <w:sz w:val="36"/>
          <w:szCs w:val="36"/>
          <w:lang w:eastAsia="ru-RU"/>
        </w:rPr>
        <w:t xml:space="preserve">В последнее время можно услышать, что левшей стоит поберечь, так как они ещё не раскрыли полностью своих потенциальных возможностей. </w:t>
      </w:r>
      <w:r w:rsidRPr="00112CF3">
        <w:rPr>
          <w:rFonts w:ascii="Times New Roman" w:eastAsia="Times New Roman" w:hAnsi="Times New Roman" w:cs="Times New Roman"/>
          <w:b/>
          <w:i/>
          <w:color w:val="FF0000"/>
          <w:sz w:val="36"/>
          <w:szCs w:val="36"/>
          <w:lang w:eastAsia="ru-RU"/>
        </w:rPr>
        <w:t xml:space="preserve">И не следует забывать, что в </w:t>
      </w:r>
      <w:r w:rsidRPr="00112CF3">
        <w:rPr>
          <w:rFonts w:ascii="Times New Roman" w:eastAsia="Times New Roman" w:hAnsi="Times New Roman" w:cs="Times New Roman"/>
          <w:b/>
          <w:i/>
          <w:color w:val="FF0000"/>
          <w:sz w:val="36"/>
          <w:szCs w:val="36"/>
          <w:lang w:eastAsia="ru-RU"/>
        </w:rPr>
        <w:lastRenderedPageBreak/>
        <w:t>жизни случаются ситуации, когда надо подковать блоху, что праворуким непосильно, а им левшам – это как хобби.</w:t>
      </w:r>
    </w:p>
    <w:p w:rsidR="00AE79BC" w:rsidRPr="00576D2E" w:rsidRDefault="00AE79BC" w:rsidP="00B017EA">
      <w:pPr>
        <w:spacing w:after="0" w:line="360" w:lineRule="auto"/>
        <w:jc w:val="both"/>
        <w:rPr>
          <w:rFonts w:ascii="Times New Roman" w:hAnsi="Times New Roman" w:cs="Times New Roman"/>
          <w:sz w:val="36"/>
          <w:szCs w:val="36"/>
        </w:rPr>
      </w:pPr>
    </w:p>
    <w:sectPr w:rsidR="00AE79BC" w:rsidRPr="00576D2E" w:rsidSect="00E32EC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7175E"/>
    <w:multiLevelType w:val="multilevel"/>
    <w:tmpl w:val="2AB25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0B35F9"/>
    <w:multiLevelType w:val="hybridMultilevel"/>
    <w:tmpl w:val="4F4A2E90"/>
    <w:lvl w:ilvl="0" w:tplc="174C185E">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 w15:restartNumberingAfterBreak="0">
    <w:nsid w:val="254C15FC"/>
    <w:multiLevelType w:val="multilevel"/>
    <w:tmpl w:val="34228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AA2CBB"/>
    <w:multiLevelType w:val="multilevel"/>
    <w:tmpl w:val="7ACA2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2F5EF2"/>
    <w:multiLevelType w:val="multilevel"/>
    <w:tmpl w:val="58C28B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A15671"/>
    <w:multiLevelType w:val="multilevel"/>
    <w:tmpl w:val="C5AE5D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171925"/>
    <w:multiLevelType w:val="multilevel"/>
    <w:tmpl w:val="AD3A3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7D6164"/>
    <w:multiLevelType w:val="multilevel"/>
    <w:tmpl w:val="0A78F4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354C5F"/>
    <w:multiLevelType w:val="multilevel"/>
    <w:tmpl w:val="5FF23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C94611"/>
    <w:multiLevelType w:val="multilevel"/>
    <w:tmpl w:val="8FF2B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7E1CF1"/>
    <w:multiLevelType w:val="multilevel"/>
    <w:tmpl w:val="24F40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BB08F2"/>
    <w:multiLevelType w:val="multilevel"/>
    <w:tmpl w:val="D6924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F6C2326"/>
    <w:multiLevelType w:val="multilevel"/>
    <w:tmpl w:val="218A30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startOverride w:val="1"/>
    </w:lvlOverride>
  </w:num>
  <w:num w:numId="2">
    <w:abstractNumId w:val="7"/>
  </w:num>
  <w:num w:numId="3">
    <w:abstractNumId w:val="5"/>
  </w:num>
  <w:num w:numId="4">
    <w:abstractNumId w:val="12"/>
  </w:num>
  <w:num w:numId="5">
    <w:abstractNumId w:val="4"/>
  </w:num>
  <w:num w:numId="6">
    <w:abstractNumId w:val="8"/>
  </w:num>
  <w:num w:numId="7">
    <w:abstractNumId w:val="1"/>
  </w:num>
  <w:num w:numId="8">
    <w:abstractNumId w:val="9"/>
  </w:num>
  <w:num w:numId="9">
    <w:abstractNumId w:val="3"/>
  </w:num>
  <w:num w:numId="10">
    <w:abstractNumId w:val="6"/>
  </w:num>
  <w:num w:numId="11">
    <w:abstractNumId w:val="11"/>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407"/>
    <w:rsid w:val="0008577C"/>
    <w:rsid w:val="000F6D08"/>
    <w:rsid w:val="00112CF3"/>
    <w:rsid w:val="00177712"/>
    <w:rsid w:val="001938BF"/>
    <w:rsid w:val="002169CB"/>
    <w:rsid w:val="0024184B"/>
    <w:rsid w:val="00341FD1"/>
    <w:rsid w:val="003D7950"/>
    <w:rsid w:val="004713F6"/>
    <w:rsid w:val="004E0407"/>
    <w:rsid w:val="00514CB2"/>
    <w:rsid w:val="005457F2"/>
    <w:rsid w:val="00576D2E"/>
    <w:rsid w:val="00604C76"/>
    <w:rsid w:val="00606245"/>
    <w:rsid w:val="00644771"/>
    <w:rsid w:val="00664D89"/>
    <w:rsid w:val="006E49A9"/>
    <w:rsid w:val="006F417E"/>
    <w:rsid w:val="0070090A"/>
    <w:rsid w:val="00706F4D"/>
    <w:rsid w:val="00734D98"/>
    <w:rsid w:val="007421AB"/>
    <w:rsid w:val="007A50DA"/>
    <w:rsid w:val="0080288F"/>
    <w:rsid w:val="00866A90"/>
    <w:rsid w:val="00A7634E"/>
    <w:rsid w:val="00A83710"/>
    <w:rsid w:val="00AC585C"/>
    <w:rsid w:val="00AE2F48"/>
    <w:rsid w:val="00AE79BC"/>
    <w:rsid w:val="00AF2BB5"/>
    <w:rsid w:val="00B017EA"/>
    <w:rsid w:val="00BD0858"/>
    <w:rsid w:val="00BE04D8"/>
    <w:rsid w:val="00C77245"/>
    <w:rsid w:val="00CB076B"/>
    <w:rsid w:val="00CF2D02"/>
    <w:rsid w:val="00D35F44"/>
    <w:rsid w:val="00D43D13"/>
    <w:rsid w:val="00D67DCD"/>
    <w:rsid w:val="00E13FD4"/>
    <w:rsid w:val="00E32ECE"/>
    <w:rsid w:val="00E40F72"/>
    <w:rsid w:val="00E77D3B"/>
    <w:rsid w:val="00F76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E6E11"/>
  <w15:chartTrackingRefBased/>
  <w15:docId w15:val="{A2237427-953D-4427-8E5D-3CB538A9B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CB076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18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CB076B"/>
    <w:rPr>
      <w:rFonts w:asciiTheme="majorHAnsi" w:eastAsiaTheme="majorEastAsia" w:hAnsiTheme="majorHAnsi" w:cstheme="majorBidi"/>
      <w:color w:val="2E74B5" w:themeColor="accent1" w:themeShade="BF"/>
      <w:sz w:val="26"/>
      <w:szCs w:val="26"/>
    </w:rPr>
  </w:style>
  <w:style w:type="character" w:styleId="a4">
    <w:name w:val="annotation reference"/>
    <w:basedOn w:val="a0"/>
    <w:uiPriority w:val="99"/>
    <w:semiHidden/>
    <w:unhideWhenUsed/>
    <w:rsid w:val="00CB076B"/>
    <w:rPr>
      <w:sz w:val="16"/>
      <w:szCs w:val="16"/>
    </w:rPr>
  </w:style>
  <w:style w:type="paragraph" w:styleId="a5">
    <w:name w:val="annotation text"/>
    <w:basedOn w:val="a"/>
    <w:link w:val="a6"/>
    <w:uiPriority w:val="99"/>
    <w:semiHidden/>
    <w:unhideWhenUsed/>
    <w:rsid w:val="00CB076B"/>
    <w:pPr>
      <w:spacing w:line="240" w:lineRule="auto"/>
    </w:pPr>
    <w:rPr>
      <w:sz w:val="20"/>
      <w:szCs w:val="20"/>
    </w:rPr>
  </w:style>
  <w:style w:type="character" w:customStyle="1" w:styleId="a6">
    <w:name w:val="Текст примечания Знак"/>
    <w:basedOn w:val="a0"/>
    <w:link w:val="a5"/>
    <w:uiPriority w:val="99"/>
    <w:semiHidden/>
    <w:rsid w:val="00CB076B"/>
    <w:rPr>
      <w:sz w:val="20"/>
      <w:szCs w:val="20"/>
    </w:rPr>
  </w:style>
  <w:style w:type="paragraph" w:styleId="a7">
    <w:name w:val="annotation subject"/>
    <w:basedOn w:val="a5"/>
    <w:next w:val="a5"/>
    <w:link w:val="a8"/>
    <w:uiPriority w:val="99"/>
    <w:semiHidden/>
    <w:unhideWhenUsed/>
    <w:rsid w:val="00CB076B"/>
    <w:rPr>
      <w:b/>
      <w:bCs/>
    </w:rPr>
  </w:style>
  <w:style w:type="character" w:customStyle="1" w:styleId="a8">
    <w:name w:val="Тема примечания Знак"/>
    <w:basedOn w:val="a6"/>
    <w:link w:val="a7"/>
    <w:uiPriority w:val="99"/>
    <w:semiHidden/>
    <w:rsid w:val="00CB076B"/>
    <w:rPr>
      <w:b/>
      <w:bCs/>
      <w:sz w:val="20"/>
      <w:szCs w:val="20"/>
    </w:rPr>
  </w:style>
  <w:style w:type="paragraph" w:styleId="a9">
    <w:name w:val="Balloon Text"/>
    <w:basedOn w:val="a"/>
    <w:link w:val="aa"/>
    <w:uiPriority w:val="99"/>
    <w:semiHidden/>
    <w:unhideWhenUsed/>
    <w:rsid w:val="00CB076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B076B"/>
    <w:rPr>
      <w:rFonts w:ascii="Segoe UI" w:hAnsi="Segoe UI" w:cs="Segoe UI"/>
      <w:sz w:val="18"/>
      <w:szCs w:val="18"/>
    </w:rPr>
  </w:style>
  <w:style w:type="paragraph" w:styleId="ab">
    <w:name w:val="List Paragraph"/>
    <w:basedOn w:val="a"/>
    <w:uiPriority w:val="34"/>
    <w:qFormat/>
    <w:rsid w:val="00CB07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008441">
      <w:bodyDiv w:val="1"/>
      <w:marLeft w:val="0"/>
      <w:marRight w:val="0"/>
      <w:marTop w:val="0"/>
      <w:marBottom w:val="0"/>
      <w:divBdr>
        <w:top w:val="none" w:sz="0" w:space="0" w:color="auto"/>
        <w:left w:val="none" w:sz="0" w:space="0" w:color="auto"/>
        <w:bottom w:val="none" w:sz="0" w:space="0" w:color="auto"/>
        <w:right w:val="none" w:sz="0" w:space="0" w:color="auto"/>
      </w:divBdr>
      <w:divsChild>
        <w:div w:id="205603925">
          <w:marLeft w:val="0"/>
          <w:marRight w:val="0"/>
          <w:marTop w:val="150"/>
          <w:marBottom w:val="150"/>
          <w:divBdr>
            <w:top w:val="dashed" w:sz="6" w:space="0" w:color="787878"/>
            <w:left w:val="dashed" w:sz="6" w:space="0" w:color="787878"/>
            <w:bottom w:val="dashed" w:sz="6" w:space="0" w:color="787878"/>
            <w:right w:val="dashed" w:sz="6" w:space="0" w:color="787878"/>
          </w:divBdr>
        </w:div>
        <w:div w:id="495417191">
          <w:marLeft w:val="0"/>
          <w:marRight w:val="0"/>
          <w:marTop w:val="150"/>
          <w:marBottom w:val="150"/>
          <w:divBdr>
            <w:top w:val="dashed" w:sz="6" w:space="0" w:color="787878"/>
            <w:left w:val="dashed" w:sz="6" w:space="0" w:color="787878"/>
            <w:bottom w:val="dashed" w:sz="6" w:space="0" w:color="787878"/>
            <w:right w:val="dashed" w:sz="6" w:space="0" w:color="787878"/>
          </w:divBdr>
        </w:div>
        <w:div w:id="1184593384">
          <w:marLeft w:val="0"/>
          <w:marRight w:val="0"/>
          <w:marTop w:val="150"/>
          <w:marBottom w:val="150"/>
          <w:divBdr>
            <w:top w:val="dashed" w:sz="6" w:space="0" w:color="787878"/>
            <w:left w:val="dashed" w:sz="6" w:space="0" w:color="787878"/>
            <w:bottom w:val="dashed" w:sz="6" w:space="0" w:color="787878"/>
            <w:right w:val="dashed" w:sz="6" w:space="0" w:color="787878"/>
          </w:divBdr>
        </w:div>
        <w:div w:id="720136510">
          <w:marLeft w:val="0"/>
          <w:marRight w:val="0"/>
          <w:marTop w:val="150"/>
          <w:marBottom w:val="150"/>
          <w:divBdr>
            <w:top w:val="dashed" w:sz="6" w:space="0" w:color="787878"/>
            <w:left w:val="dashed" w:sz="6" w:space="0" w:color="787878"/>
            <w:bottom w:val="dashed" w:sz="6" w:space="0" w:color="787878"/>
            <w:right w:val="dashed" w:sz="6" w:space="0" w:color="787878"/>
          </w:divBdr>
        </w:div>
      </w:divsChild>
    </w:div>
    <w:div w:id="459422001">
      <w:bodyDiv w:val="1"/>
      <w:marLeft w:val="0"/>
      <w:marRight w:val="0"/>
      <w:marTop w:val="0"/>
      <w:marBottom w:val="0"/>
      <w:divBdr>
        <w:top w:val="none" w:sz="0" w:space="0" w:color="auto"/>
        <w:left w:val="none" w:sz="0" w:space="0" w:color="auto"/>
        <w:bottom w:val="none" w:sz="0" w:space="0" w:color="auto"/>
        <w:right w:val="none" w:sz="0" w:space="0" w:color="auto"/>
      </w:divBdr>
    </w:div>
    <w:div w:id="655574937">
      <w:bodyDiv w:val="1"/>
      <w:marLeft w:val="0"/>
      <w:marRight w:val="0"/>
      <w:marTop w:val="0"/>
      <w:marBottom w:val="0"/>
      <w:divBdr>
        <w:top w:val="none" w:sz="0" w:space="0" w:color="auto"/>
        <w:left w:val="none" w:sz="0" w:space="0" w:color="auto"/>
        <w:bottom w:val="none" w:sz="0" w:space="0" w:color="auto"/>
        <w:right w:val="none" w:sz="0" w:space="0" w:color="auto"/>
      </w:divBdr>
      <w:divsChild>
        <w:div w:id="953826619">
          <w:marLeft w:val="0"/>
          <w:marRight w:val="0"/>
          <w:marTop w:val="150"/>
          <w:marBottom w:val="150"/>
          <w:divBdr>
            <w:top w:val="dashed" w:sz="6" w:space="0" w:color="787878"/>
            <w:left w:val="dashed" w:sz="6" w:space="0" w:color="787878"/>
            <w:bottom w:val="dashed" w:sz="6" w:space="0" w:color="787878"/>
            <w:right w:val="dashed" w:sz="6" w:space="0" w:color="787878"/>
          </w:divBdr>
        </w:div>
        <w:div w:id="808403542">
          <w:marLeft w:val="0"/>
          <w:marRight w:val="0"/>
          <w:marTop w:val="150"/>
          <w:marBottom w:val="150"/>
          <w:divBdr>
            <w:top w:val="dashed" w:sz="6" w:space="0" w:color="787878"/>
            <w:left w:val="dashed" w:sz="6" w:space="0" w:color="787878"/>
            <w:bottom w:val="dashed" w:sz="6" w:space="0" w:color="787878"/>
            <w:right w:val="dashed" w:sz="6" w:space="0" w:color="787878"/>
          </w:divBdr>
        </w:div>
        <w:div w:id="1875338254">
          <w:marLeft w:val="0"/>
          <w:marRight w:val="0"/>
          <w:marTop w:val="150"/>
          <w:marBottom w:val="150"/>
          <w:divBdr>
            <w:top w:val="dashed" w:sz="6" w:space="0" w:color="787878"/>
            <w:left w:val="dashed" w:sz="6" w:space="0" w:color="787878"/>
            <w:bottom w:val="dashed" w:sz="6" w:space="0" w:color="787878"/>
            <w:right w:val="dashed" w:sz="6" w:space="0" w:color="787878"/>
          </w:divBdr>
        </w:div>
        <w:div w:id="1907522169">
          <w:marLeft w:val="0"/>
          <w:marRight w:val="0"/>
          <w:marTop w:val="150"/>
          <w:marBottom w:val="150"/>
          <w:divBdr>
            <w:top w:val="dashed" w:sz="6" w:space="0" w:color="787878"/>
            <w:left w:val="dashed" w:sz="6" w:space="0" w:color="787878"/>
            <w:bottom w:val="dashed" w:sz="6" w:space="0" w:color="787878"/>
            <w:right w:val="dashed" w:sz="6" w:space="0" w:color="787878"/>
          </w:divBdr>
        </w:div>
      </w:divsChild>
    </w:div>
    <w:div w:id="993728075">
      <w:bodyDiv w:val="1"/>
      <w:marLeft w:val="0"/>
      <w:marRight w:val="0"/>
      <w:marTop w:val="0"/>
      <w:marBottom w:val="0"/>
      <w:divBdr>
        <w:top w:val="none" w:sz="0" w:space="0" w:color="auto"/>
        <w:left w:val="none" w:sz="0" w:space="0" w:color="auto"/>
        <w:bottom w:val="none" w:sz="0" w:space="0" w:color="auto"/>
        <w:right w:val="none" w:sz="0" w:space="0" w:color="auto"/>
      </w:divBdr>
    </w:div>
    <w:div w:id="1052508222">
      <w:bodyDiv w:val="1"/>
      <w:marLeft w:val="0"/>
      <w:marRight w:val="0"/>
      <w:marTop w:val="0"/>
      <w:marBottom w:val="0"/>
      <w:divBdr>
        <w:top w:val="none" w:sz="0" w:space="0" w:color="auto"/>
        <w:left w:val="none" w:sz="0" w:space="0" w:color="auto"/>
        <w:bottom w:val="none" w:sz="0" w:space="0" w:color="auto"/>
        <w:right w:val="none" w:sz="0" w:space="0" w:color="auto"/>
      </w:divBdr>
    </w:div>
    <w:div w:id="1350452309">
      <w:bodyDiv w:val="1"/>
      <w:marLeft w:val="0"/>
      <w:marRight w:val="0"/>
      <w:marTop w:val="0"/>
      <w:marBottom w:val="0"/>
      <w:divBdr>
        <w:top w:val="none" w:sz="0" w:space="0" w:color="auto"/>
        <w:left w:val="none" w:sz="0" w:space="0" w:color="auto"/>
        <w:bottom w:val="none" w:sz="0" w:space="0" w:color="auto"/>
        <w:right w:val="none" w:sz="0" w:space="0" w:color="auto"/>
      </w:divBdr>
    </w:div>
    <w:div w:id="1352416000">
      <w:bodyDiv w:val="1"/>
      <w:marLeft w:val="0"/>
      <w:marRight w:val="0"/>
      <w:marTop w:val="0"/>
      <w:marBottom w:val="0"/>
      <w:divBdr>
        <w:top w:val="none" w:sz="0" w:space="0" w:color="auto"/>
        <w:left w:val="none" w:sz="0" w:space="0" w:color="auto"/>
        <w:bottom w:val="none" w:sz="0" w:space="0" w:color="auto"/>
        <w:right w:val="none" w:sz="0" w:space="0" w:color="auto"/>
      </w:divBdr>
    </w:div>
    <w:div w:id="1406028255">
      <w:bodyDiv w:val="1"/>
      <w:marLeft w:val="0"/>
      <w:marRight w:val="0"/>
      <w:marTop w:val="0"/>
      <w:marBottom w:val="0"/>
      <w:divBdr>
        <w:top w:val="none" w:sz="0" w:space="0" w:color="auto"/>
        <w:left w:val="none" w:sz="0" w:space="0" w:color="auto"/>
        <w:bottom w:val="none" w:sz="0" w:space="0" w:color="auto"/>
        <w:right w:val="none" w:sz="0" w:space="0" w:color="auto"/>
      </w:divBdr>
    </w:div>
    <w:div w:id="2120564938">
      <w:bodyDiv w:val="1"/>
      <w:marLeft w:val="0"/>
      <w:marRight w:val="0"/>
      <w:marTop w:val="0"/>
      <w:marBottom w:val="0"/>
      <w:divBdr>
        <w:top w:val="none" w:sz="0" w:space="0" w:color="auto"/>
        <w:left w:val="none" w:sz="0" w:space="0" w:color="auto"/>
        <w:bottom w:val="none" w:sz="0" w:space="0" w:color="auto"/>
        <w:right w:val="none" w:sz="0" w:space="0" w:color="auto"/>
      </w:divBdr>
      <w:divsChild>
        <w:div w:id="1931085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00E48-76B2-4217-9C9A-B747C45C4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19</Pages>
  <Words>3205</Words>
  <Characters>18273</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MAXXX</dc:creator>
  <cp:keywords/>
  <dc:description/>
  <cp:lastModifiedBy>User</cp:lastModifiedBy>
  <cp:revision>25</cp:revision>
  <dcterms:created xsi:type="dcterms:W3CDTF">2017-08-17T18:54:00Z</dcterms:created>
  <dcterms:modified xsi:type="dcterms:W3CDTF">2022-09-25T13:05:00Z</dcterms:modified>
</cp:coreProperties>
</file>