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76" w:rsidRDefault="002D7076">
      <w:pPr>
        <w:pStyle w:val="a3"/>
        <w:ind w:left="0" w:firstLine="0"/>
        <w:jc w:val="left"/>
      </w:pPr>
    </w:p>
    <w:p w:rsidR="002D7076" w:rsidRDefault="002F29D2" w:rsidP="0077141F">
      <w:pPr>
        <w:pStyle w:val="a3"/>
        <w:ind w:left="2268" w:right="3117" w:firstLine="0"/>
        <w:jc w:val="center"/>
      </w:pPr>
      <w:r w:rsidRPr="0077141F">
        <w:rPr>
          <w:b/>
          <w:sz w:val="32"/>
          <w:szCs w:val="32"/>
        </w:rPr>
        <w:t xml:space="preserve">План профориентационной работы </w:t>
      </w:r>
      <w:r w:rsidR="00A733D6">
        <w:t xml:space="preserve">МАОУ СОШ24 </w:t>
      </w:r>
      <w:r>
        <w:t>на</w:t>
      </w:r>
      <w:r>
        <w:rPr>
          <w:spacing w:val="-2"/>
        </w:rPr>
        <w:t xml:space="preserve"> </w:t>
      </w:r>
      <w:r>
        <w:t>2023-2024</w:t>
      </w:r>
      <w:r>
        <w:rPr>
          <w:spacing w:val="2"/>
        </w:rPr>
        <w:t xml:space="preserve"> </w:t>
      </w:r>
      <w:r>
        <w:t>учебный год</w:t>
      </w:r>
    </w:p>
    <w:p w:rsidR="002D7076" w:rsidRDefault="002F29D2">
      <w:pPr>
        <w:pStyle w:val="a3"/>
        <w:ind w:left="2454" w:right="2510" w:firstLine="0"/>
        <w:jc w:val="center"/>
      </w:pPr>
      <w:r>
        <w:t>(Основной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профориентационного</w:t>
      </w:r>
      <w:r>
        <w:rPr>
          <w:spacing w:val="-4"/>
        </w:rPr>
        <w:t xml:space="preserve"> </w:t>
      </w:r>
      <w:r>
        <w:t>минимума)</w:t>
      </w:r>
    </w:p>
    <w:p w:rsidR="002D7076" w:rsidRDefault="002D7076">
      <w:pPr>
        <w:pStyle w:val="a3"/>
        <w:ind w:left="0" w:firstLine="0"/>
        <w:jc w:val="left"/>
        <w:rPr>
          <w:sz w:val="26"/>
        </w:rPr>
      </w:pPr>
    </w:p>
    <w:p w:rsidR="002D7076" w:rsidRDefault="002F29D2">
      <w:pPr>
        <w:pStyle w:val="a3"/>
        <w:spacing w:before="160"/>
        <w:ind w:right="268"/>
      </w:pPr>
      <w:r w:rsidRPr="00DF5830">
        <w:rPr>
          <w:b/>
          <w:i/>
        </w:rPr>
        <w:t>Цель</w:t>
      </w:r>
      <w:r w:rsidRPr="00DF5830">
        <w:rPr>
          <w:b/>
          <w:i/>
          <w:spacing w:val="1"/>
        </w:rPr>
        <w:t xml:space="preserve"> </w:t>
      </w:r>
      <w:r w:rsidRPr="00DF5830">
        <w:rPr>
          <w:b/>
          <w:i/>
        </w:rPr>
        <w:t>реализации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 w:rsidR="00A733D6">
        <w:rPr>
          <w:spacing w:val="1"/>
        </w:rPr>
        <w:t xml:space="preserve">готовности к профессиональному самоопределению (далее </w:t>
      </w:r>
      <w:r>
        <w:t>ГПС</w:t>
      </w:r>
      <w:r w:rsidR="00A733D6">
        <w:t>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6-11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организаций.</w:t>
      </w:r>
    </w:p>
    <w:p w:rsidR="002D7076" w:rsidRDefault="002F29D2" w:rsidP="00DF5830">
      <w:pPr>
        <w:pStyle w:val="a3"/>
        <w:ind w:left="993" w:firstLine="0"/>
      </w:pPr>
      <w:r w:rsidRPr="00DF5830">
        <w:rPr>
          <w:b/>
          <w:i/>
        </w:rPr>
        <w:t>Задачи</w:t>
      </w:r>
      <w:r>
        <w:rPr>
          <w:spacing w:val="-3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уровня:</w:t>
      </w:r>
    </w:p>
    <w:p w:rsidR="002D7076" w:rsidRPr="00DF5830" w:rsidRDefault="002F29D2" w:rsidP="00DF5830">
      <w:pPr>
        <w:pStyle w:val="a4"/>
        <w:numPr>
          <w:ilvl w:val="0"/>
          <w:numId w:val="4"/>
        </w:numPr>
        <w:tabs>
          <w:tab w:val="left" w:pos="1129"/>
        </w:tabs>
        <w:ind w:right="267"/>
        <w:rPr>
          <w:sz w:val="24"/>
        </w:rPr>
      </w:pPr>
      <w:r w:rsidRPr="00DF5830">
        <w:rPr>
          <w:sz w:val="24"/>
        </w:rPr>
        <w:t>построение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системы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содействия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профессиональному самоопределению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обучающихся, основанной на сочетании мотивационно-активизирующего,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информационно-обучающего,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практико-ориентированного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и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диагностико-консультационного</w:t>
      </w:r>
      <w:r w:rsidRPr="00DF5830">
        <w:rPr>
          <w:spacing w:val="-57"/>
          <w:sz w:val="24"/>
        </w:rPr>
        <w:t xml:space="preserve"> </w:t>
      </w:r>
      <w:r w:rsidRPr="00DF5830">
        <w:rPr>
          <w:sz w:val="24"/>
        </w:rPr>
        <w:t>подходов</w:t>
      </w:r>
      <w:r w:rsidRPr="00DF5830">
        <w:rPr>
          <w:spacing w:val="-2"/>
          <w:sz w:val="24"/>
        </w:rPr>
        <w:t xml:space="preserve"> </w:t>
      </w:r>
      <w:r w:rsidRPr="00DF5830">
        <w:rPr>
          <w:sz w:val="24"/>
        </w:rPr>
        <w:t>к</w:t>
      </w:r>
      <w:r w:rsidRPr="00DF5830">
        <w:rPr>
          <w:spacing w:val="-2"/>
          <w:sz w:val="24"/>
        </w:rPr>
        <w:t xml:space="preserve"> </w:t>
      </w:r>
      <w:r w:rsidRPr="00DF5830">
        <w:rPr>
          <w:sz w:val="24"/>
        </w:rPr>
        <w:t>формированию</w:t>
      </w:r>
      <w:r w:rsidRPr="00DF5830">
        <w:rPr>
          <w:spacing w:val="-1"/>
          <w:sz w:val="24"/>
        </w:rPr>
        <w:t xml:space="preserve"> </w:t>
      </w:r>
      <w:r w:rsidRPr="00DF5830">
        <w:rPr>
          <w:sz w:val="24"/>
        </w:rPr>
        <w:t>ГПС</w:t>
      </w:r>
      <w:r w:rsidRPr="00DF5830">
        <w:rPr>
          <w:spacing w:val="-2"/>
          <w:sz w:val="24"/>
        </w:rPr>
        <w:t xml:space="preserve"> </w:t>
      </w:r>
      <w:r w:rsidRPr="00DF5830">
        <w:rPr>
          <w:sz w:val="24"/>
        </w:rPr>
        <w:t>и</w:t>
      </w:r>
      <w:r w:rsidRPr="00DF5830">
        <w:rPr>
          <w:spacing w:val="-1"/>
          <w:sz w:val="24"/>
        </w:rPr>
        <w:t xml:space="preserve"> </w:t>
      </w:r>
      <w:r w:rsidRPr="00DF5830">
        <w:rPr>
          <w:sz w:val="24"/>
        </w:rPr>
        <w:t>вовлечении</w:t>
      </w:r>
      <w:r w:rsidRPr="00DF5830">
        <w:rPr>
          <w:spacing w:val="-4"/>
          <w:sz w:val="24"/>
        </w:rPr>
        <w:t xml:space="preserve"> </w:t>
      </w:r>
      <w:r w:rsidRPr="00DF5830">
        <w:rPr>
          <w:sz w:val="24"/>
        </w:rPr>
        <w:t>всех</w:t>
      </w:r>
      <w:r w:rsidRPr="00DF5830">
        <w:rPr>
          <w:spacing w:val="3"/>
          <w:sz w:val="24"/>
        </w:rPr>
        <w:t xml:space="preserve"> </w:t>
      </w:r>
      <w:r w:rsidRPr="00DF5830">
        <w:rPr>
          <w:sz w:val="24"/>
        </w:rPr>
        <w:t>участников</w:t>
      </w:r>
      <w:r w:rsidRPr="00DF5830">
        <w:rPr>
          <w:spacing w:val="-2"/>
          <w:sz w:val="24"/>
        </w:rPr>
        <w:t xml:space="preserve"> </w:t>
      </w:r>
      <w:r w:rsidRPr="00DF5830">
        <w:rPr>
          <w:sz w:val="24"/>
        </w:rPr>
        <w:t>образовательного</w:t>
      </w:r>
      <w:r w:rsidRPr="00DF5830">
        <w:rPr>
          <w:spacing w:val="-1"/>
          <w:sz w:val="24"/>
        </w:rPr>
        <w:t xml:space="preserve"> </w:t>
      </w:r>
      <w:r w:rsidRPr="00DF5830">
        <w:rPr>
          <w:sz w:val="24"/>
        </w:rPr>
        <w:t>процесса;</w:t>
      </w:r>
    </w:p>
    <w:p w:rsidR="002D7076" w:rsidRPr="00DF5830" w:rsidRDefault="002F29D2" w:rsidP="00DF5830">
      <w:pPr>
        <w:pStyle w:val="a4"/>
        <w:numPr>
          <w:ilvl w:val="0"/>
          <w:numId w:val="4"/>
        </w:numPr>
        <w:tabs>
          <w:tab w:val="left" w:pos="1141"/>
        </w:tabs>
        <w:ind w:right="276"/>
        <w:rPr>
          <w:sz w:val="24"/>
        </w:rPr>
      </w:pPr>
      <w:r w:rsidRPr="00DF5830">
        <w:rPr>
          <w:sz w:val="24"/>
        </w:rPr>
        <w:t>систематизация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и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обогащение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инструментами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и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практиками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региональных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моделей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профессиональной</w:t>
      </w:r>
      <w:r w:rsidRPr="00DF5830">
        <w:rPr>
          <w:spacing w:val="-1"/>
          <w:sz w:val="24"/>
        </w:rPr>
        <w:t xml:space="preserve"> </w:t>
      </w:r>
      <w:r w:rsidRPr="00DF5830">
        <w:rPr>
          <w:sz w:val="24"/>
        </w:rPr>
        <w:t>ориентации обучающихся;</w:t>
      </w:r>
    </w:p>
    <w:p w:rsidR="002D7076" w:rsidRPr="00DF5830" w:rsidRDefault="002F29D2" w:rsidP="00DF5830">
      <w:pPr>
        <w:pStyle w:val="a4"/>
        <w:numPr>
          <w:ilvl w:val="0"/>
          <w:numId w:val="4"/>
        </w:numPr>
        <w:tabs>
          <w:tab w:val="left" w:pos="1069"/>
        </w:tabs>
        <w:ind w:right="269"/>
        <w:rPr>
          <w:sz w:val="24"/>
        </w:rPr>
      </w:pPr>
      <w:r w:rsidRPr="00DF5830">
        <w:rPr>
          <w:sz w:val="24"/>
        </w:rPr>
        <w:t>разработка плана профориентационной работы для групп, обучающихся по возрастам (6-</w:t>
      </w:r>
      <w:r w:rsidRPr="00DF5830">
        <w:rPr>
          <w:spacing w:val="-57"/>
          <w:sz w:val="24"/>
        </w:rPr>
        <w:t xml:space="preserve"> </w:t>
      </w:r>
      <w:r w:rsidRPr="00DF5830">
        <w:rPr>
          <w:sz w:val="24"/>
        </w:rPr>
        <w:t>7,</w:t>
      </w:r>
      <w:r w:rsidRPr="00DF5830">
        <w:rPr>
          <w:spacing w:val="-1"/>
          <w:sz w:val="24"/>
        </w:rPr>
        <w:t xml:space="preserve"> </w:t>
      </w:r>
      <w:r w:rsidRPr="00DF5830">
        <w:rPr>
          <w:sz w:val="24"/>
        </w:rPr>
        <w:t>8-9 и 10-11 классы);</w:t>
      </w:r>
    </w:p>
    <w:p w:rsidR="002D7076" w:rsidRPr="00DF5830" w:rsidRDefault="002F29D2" w:rsidP="00DF5830">
      <w:pPr>
        <w:pStyle w:val="a4"/>
        <w:numPr>
          <w:ilvl w:val="0"/>
          <w:numId w:val="4"/>
        </w:numPr>
        <w:tabs>
          <w:tab w:val="left" w:pos="1141"/>
        </w:tabs>
        <w:ind w:right="275"/>
        <w:rPr>
          <w:sz w:val="24"/>
        </w:rPr>
      </w:pPr>
      <w:r w:rsidRPr="00DF5830">
        <w:rPr>
          <w:sz w:val="24"/>
        </w:rPr>
        <w:t>разработка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плана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профориентационной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работы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с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обучающимися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с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ОВЗ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по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разным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нозологиям</w:t>
      </w:r>
      <w:r w:rsidRPr="00DF5830">
        <w:rPr>
          <w:spacing w:val="-2"/>
          <w:sz w:val="24"/>
        </w:rPr>
        <w:t xml:space="preserve"> </w:t>
      </w:r>
      <w:r w:rsidRPr="00DF5830">
        <w:rPr>
          <w:sz w:val="24"/>
        </w:rPr>
        <w:t>и возрастам;</w:t>
      </w:r>
    </w:p>
    <w:p w:rsidR="002D7076" w:rsidRPr="00DF5830" w:rsidRDefault="002F29D2" w:rsidP="00DF5830">
      <w:pPr>
        <w:pStyle w:val="a4"/>
        <w:numPr>
          <w:ilvl w:val="0"/>
          <w:numId w:val="4"/>
        </w:numPr>
        <w:tabs>
          <w:tab w:val="left" w:pos="1278"/>
        </w:tabs>
        <w:spacing w:before="1"/>
        <w:ind w:right="264"/>
        <w:rPr>
          <w:sz w:val="24"/>
        </w:rPr>
      </w:pPr>
      <w:r w:rsidRPr="00DF5830">
        <w:rPr>
          <w:sz w:val="24"/>
        </w:rPr>
        <w:t>выявление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исходного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уровня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сформированности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внутренней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(мотивационно-личностной) и внешней (знаниевой</w:t>
      </w:r>
      <w:bookmarkStart w:id="0" w:name="_GoBack"/>
      <w:bookmarkEnd w:id="0"/>
      <w:r w:rsidRPr="00DF5830">
        <w:rPr>
          <w:sz w:val="24"/>
        </w:rPr>
        <w:t>) сторон ГПС у обучающихся, а также уровня готовности,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который</w:t>
      </w:r>
      <w:r w:rsidRPr="00DF5830">
        <w:rPr>
          <w:spacing w:val="-1"/>
          <w:sz w:val="24"/>
        </w:rPr>
        <w:t xml:space="preserve"> </w:t>
      </w:r>
      <w:r w:rsidRPr="00DF5830">
        <w:rPr>
          <w:sz w:val="24"/>
        </w:rPr>
        <w:t>продемонстрирует</w:t>
      </w:r>
      <w:r w:rsidRPr="00DF5830">
        <w:rPr>
          <w:spacing w:val="-1"/>
          <w:sz w:val="24"/>
        </w:rPr>
        <w:t xml:space="preserve"> </w:t>
      </w:r>
      <w:r w:rsidRPr="00DF5830">
        <w:rPr>
          <w:sz w:val="24"/>
        </w:rPr>
        <w:t>обучающийся</w:t>
      </w:r>
      <w:r w:rsidRPr="00DF5830">
        <w:rPr>
          <w:spacing w:val="-2"/>
          <w:sz w:val="24"/>
        </w:rPr>
        <w:t xml:space="preserve"> </w:t>
      </w:r>
      <w:r w:rsidRPr="00DF5830">
        <w:rPr>
          <w:sz w:val="24"/>
        </w:rPr>
        <w:t>после участия</w:t>
      </w:r>
      <w:r w:rsidRPr="00DF5830">
        <w:rPr>
          <w:spacing w:val="-2"/>
          <w:sz w:val="24"/>
        </w:rPr>
        <w:t xml:space="preserve"> </w:t>
      </w:r>
      <w:r w:rsidRPr="00DF5830">
        <w:rPr>
          <w:sz w:val="24"/>
        </w:rPr>
        <w:t>в</w:t>
      </w:r>
      <w:r w:rsidRPr="00DF5830">
        <w:rPr>
          <w:spacing w:val="-2"/>
          <w:sz w:val="24"/>
        </w:rPr>
        <w:t xml:space="preserve"> </w:t>
      </w:r>
      <w:r w:rsidRPr="00DF5830">
        <w:rPr>
          <w:sz w:val="24"/>
        </w:rPr>
        <w:t>профориентационной</w:t>
      </w:r>
      <w:r w:rsidRPr="00DF5830">
        <w:rPr>
          <w:spacing w:val="-3"/>
          <w:sz w:val="24"/>
        </w:rPr>
        <w:t xml:space="preserve"> </w:t>
      </w:r>
      <w:r w:rsidRPr="00DF5830">
        <w:rPr>
          <w:sz w:val="24"/>
        </w:rPr>
        <w:t>программе;</w:t>
      </w:r>
    </w:p>
    <w:p w:rsidR="002D7076" w:rsidRPr="00DF5830" w:rsidRDefault="002F29D2" w:rsidP="00DF5830">
      <w:pPr>
        <w:pStyle w:val="a4"/>
        <w:numPr>
          <w:ilvl w:val="0"/>
          <w:numId w:val="4"/>
        </w:numPr>
        <w:tabs>
          <w:tab w:val="left" w:pos="1194"/>
        </w:tabs>
        <w:ind w:right="265"/>
        <w:rPr>
          <w:sz w:val="24"/>
        </w:rPr>
      </w:pPr>
      <w:r w:rsidRPr="00DF5830">
        <w:rPr>
          <w:sz w:val="24"/>
        </w:rPr>
        <w:t>формирование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индивидуальных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рекомендаций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для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обучающихся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по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построению</w:t>
      </w:r>
      <w:r w:rsidR="00DF5830" w:rsidRPr="00DF5830">
        <w:rPr>
          <w:sz w:val="24"/>
        </w:rPr>
        <w:t xml:space="preserve"> </w:t>
      </w:r>
      <w:r w:rsidRPr="00DF5830">
        <w:rPr>
          <w:spacing w:val="-57"/>
          <w:sz w:val="24"/>
        </w:rPr>
        <w:t xml:space="preserve"> </w:t>
      </w:r>
      <w:r w:rsidR="00DF5830" w:rsidRPr="00DF5830">
        <w:rPr>
          <w:spacing w:val="-57"/>
          <w:sz w:val="24"/>
        </w:rPr>
        <w:t xml:space="preserve">  </w:t>
      </w:r>
      <w:r w:rsidRPr="00DF5830">
        <w:rPr>
          <w:sz w:val="24"/>
        </w:rPr>
        <w:t>образовательно-профессиональной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траектории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в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зависимости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от</w:t>
      </w:r>
      <w:r w:rsidRPr="00DF5830">
        <w:rPr>
          <w:spacing w:val="61"/>
          <w:sz w:val="24"/>
        </w:rPr>
        <w:t xml:space="preserve"> </w:t>
      </w:r>
      <w:r w:rsidRPr="00DF5830">
        <w:rPr>
          <w:sz w:val="24"/>
        </w:rPr>
        <w:t>уровня</w:t>
      </w:r>
      <w:r w:rsidRPr="00DF5830">
        <w:rPr>
          <w:spacing w:val="61"/>
          <w:sz w:val="24"/>
        </w:rPr>
        <w:t xml:space="preserve"> </w:t>
      </w:r>
      <w:r w:rsidRPr="00DF5830">
        <w:rPr>
          <w:sz w:val="24"/>
        </w:rPr>
        <w:t>осознанности,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интересов,</w:t>
      </w:r>
      <w:r w:rsidRPr="00DF5830">
        <w:rPr>
          <w:spacing w:val="-1"/>
          <w:sz w:val="24"/>
        </w:rPr>
        <w:t xml:space="preserve"> </w:t>
      </w:r>
      <w:r w:rsidRPr="00DF5830">
        <w:rPr>
          <w:sz w:val="24"/>
        </w:rPr>
        <w:t>способностей, доступных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им</w:t>
      </w:r>
      <w:r w:rsidRPr="00DF5830">
        <w:rPr>
          <w:spacing w:val="-1"/>
          <w:sz w:val="24"/>
        </w:rPr>
        <w:t xml:space="preserve"> </w:t>
      </w:r>
      <w:r w:rsidRPr="00DF5830">
        <w:rPr>
          <w:sz w:val="24"/>
        </w:rPr>
        <w:t>возможностей;</w:t>
      </w:r>
    </w:p>
    <w:p w:rsidR="002D7076" w:rsidRPr="00DF5830" w:rsidRDefault="002F29D2" w:rsidP="00DF5830">
      <w:pPr>
        <w:pStyle w:val="a4"/>
        <w:numPr>
          <w:ilvl w:val="0"/>
          <w:numId w:val="4"/>
        </w:numPr>
        <w:tabs>
          <w:tab w:val="left" w:pos="1083"/>
        </w:tabs>
        <w:ind w:right="275"/>
        <w:rPr>
          <w:sz w:val="24"/>
        </w:rPr>
      </w:pPr>
      <w:r w:rsidRPr="00DF5830">
        <w:rPr>
          <w:sz w:val="24"/>
        </w:rPr>
        <w:t>информирование обучающихся о специфике рынка труда и системе профессионального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образования (включая знакомство с перспективными и востребованными в ближайшем будущем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профессиями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и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отраслями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экономики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России)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посредством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различных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мероприятий,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в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т.ч.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профессиональных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проб;</w:t>
      </w:r>
    </w:p>
    <w:p w:rsidR="002D7076" w:rsidRPr="00DF5830" w:rsidRDefault="002F29D2" w:rsidP="00DF5830">
      <w:pPr>
        <w:pStyle w:val="a4"/>
        <w:numPr>
          <w:ilvl w:val="0"/>
          <w:numId w:val="4"/>
        </w:numPr>
        <w:tabs>
          <w:tab w:val="left" w:pos="1124"/>
        </w:tabs>
        <w:ind w:right="273"/>
        <w:rPr>
          <w:sz w:val="24"/>
        </w:rPr>
      </w:pPr>
      <w:r w:rsidRPr="00DF5830">
        <w:rPr>
          <w:sz w:val="24"/>
        </w:rPr>
        <w:t>формирование у обучающихся профориентационных компетенций, необходимых для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осуществления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всех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этапов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карьерной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самонавигации,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приобретение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и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осмысление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профориентационно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значимого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опыта,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активного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освоения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ресурсов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территориальной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среды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профессионального самоопределения, самооценки, успешности прохождения профессиональных</w:t>
      </w:r>
      <w:r w:rsidRPr="00DF5830">
        <w:rPr>
          <w:spacing w:val="-57"/>
          <w:sz w:val="24"/>
        </w:rPr>
        <w:t xml:space="preserve"> </w:t>
      </w:r>
      <w:r w:rsidRPr="00DF5830">
        <w:rPr>
          <w:sz w:val="24"/>
        </w:rPr>
        <w:t>проб,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осознанного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конструирования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индивидуальной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образовательнопрофессиональной</w:t>
      </w:r>
      <w:r w:rsidRPr="00DF5830">
        <w:rPr>
          <w:spacing w:val="-57"/>
          <w:sz w:val="24"/>
        </w:rPr>
        <w:t xml:space="preserve"> </w:t>
      </w:r>
      <w:r w:rsidRPr="00DF5830">
        <w:rPr>
          <w:sz w:val="24"/>
        </w:rPr>
        <w:t>траектории</w:t>
      </w:r>
      <w:r w:rsidRPr="00DF5830">
        <w:rPr>
          <w:spacing w:val="-3"/>
          <w:sz w:val="24"/>
        </w:rPr>
        <w:t xml:space="preserve"> </w:t>
      </w:r>
      <w:r w:rsidRPr="00DF5830">
        <w:rPr>
          <w:sz w:val="24"/>
        </w:rPr>
        <w:t>и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ее</w:t>
      </w:r>
      <w:r w:rsidRPr="00DF5830">
        <w:rPr>
          <w:spacing w:val="-2"/>
          <w:sz w:val="24"/>
        </w:rPr>
        <w:t xml:space="preserve"> </w:t>
      </w:r>
      <w:r w:rsidRPr="00DF5830">
        <w:rPr>
          <w:sz w:val="24"/>
        </w:rPr>
        <w:t>адаптации</w:t>
      </w:r>
      <w:r w:rsidRPr="00DF5830">
        <w:rPr>
          <w:spacing w:val="-1"/>
          <w:sz w:val="24"/>
        </w:rPr>
        <w:t xml:space="preserve"> </w:t>
      </w:r>
      <w:r w:rsidRPr="00DF5830">
        <w:rPr>
          <w:sz w:val="24"/>
        </w:rPr>
        <w:t>с учетом</w:t>
      </w:r>
      <w:r w:rsidRPr="00DF5830">
        <w:rPr>
          <w:spacing w:val="-1"/>
          <w:sz w:val="24"/>
        </w:rPr>
        <w:t xml:space="preserve"> </w:t>
      </w:r>
      <w:r w:rsidRPr="00DF5830">
        <w:rPr>
          <w:sz w:val="24"/>
        </w:rPr>
        <w:t>имеющихся</w:t>
      </w:r>
      <w:r w:rsidRPr="00DF5830">
        <w:rPr>
          <w:spacing w:val="-1"/>
          <w:sz w:val="24"/>
        </w:rPr>
        <w:t xml:space="preserve"> </w:t>
      </w:r>
      <w:r w:rsidRPr="00DF5830">
        <w:rPr>
          <w:sz w:val="24"/>
        </w:rPr>
        <w:t>компетенций</w:t>
      </w:r>
      <w:r w:rsidRPr="00DF5830">
        <w:rPr>
          <w:spacing w:val="-1"/>
          <w:sz w:val="24"/>
        </w:rPr>
        <w:t xml:space="preserve"> </w:t>
      </w:r>
      <w:r w:rsidRPr="00DF5830">
        <w:rPr>
          <w:sz w:val="24"/>
        </w:rPr>
        <w:t>и</w:t>
      </w:r>
      <w:r w:rsidRPr="00DF5830">
        <w:rPr>
          <w:spacing w:val="-1"/>
          <w:sz w:val="24"/>
        </w:rPr>
        <w:t xml:space="preserve"> </w:t>
      </w:r>
      <w:r w:rsidRPr="00DF5830">
        <w:rPr>
          <w:sz w:val="24"/>
        </w:rPr>
        <w:t>возможностей среды;</w:t>
      </w:r>
    </w:p>
    <w:p w:rsidR="002D7076" w:rsidRPr="00DF5830" w:rsidRDefault="002F29D2" w:rsidP="00DF5830">
      <w:pPr>
        <w:pStyle w:val="a4"/>
        <w:numPr>
          <w:ilvl w:val="0"/>
          <w:numId w:val="4"/>
        </w:numPr>
        <w:tabs>
          <w:tab w:val="left" w:pos="1134"/>
        </w:tabs>
        <w:rPr>
          <w:sz w:val="24"/>
        </w:rPr>
      </w:pPr>
      <w:r w:rsidRPr="00DF5830">
        <w:rPr>
          <w:sz w:val="24"/>
        </w:rPr>
        <w:t>совершенствование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профессиональных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компетенций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специалистов,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ответственных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за</w:t>
      </w:r>
      <w:r w:rsidRPr="00DF5830">
        <w:rPr>
          <w:spacing w:val="-57"/>
          <w:sz w:val="24"/>
        </w:rPr>
        <w:t xml:space="preserve"> </w:t>
      </w:r>
      <w:r w:rsidRPr="00DF5830">
        <w:rPr>
          <w:sz w:val="24"/>
        </w:rPr>
        <w:t>профориентационную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работу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в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образовательной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организации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(педагогов-навигаторов)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по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формированию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у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учащихся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осознанности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и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ГПС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через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прохождение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программы</w:t>
      </w:r>
      <w:r w:rsidRPr="00DF5830">
        <w:rPr>
          <w:spacing w:val="61"/>
          <w:sz w:val="24"/>
        </w:rPr>
        <w:t xml:space="preserve"> </w:t>
      </w:r>
      <w:r w:rsidRPr="00DF5830">
        <w:rPr>
          <w:sz w:val="24"/>
        </w:rPr>
        <w:t>ДПО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(повышения</w:t>
      </w:r>
      <w:r w:rsidRPr="00DF5830">
        <w:rPr>
          <w:spacing w:val="-1"/>
          <w:sz w:val="24"/>
        </w:rPr>
        <w:t xml:space="preserve"> </w:t>
      </w:r>
      <w:r w:rsidRPr="00DF5830">
        <w:rPr>
          <w:sz w:val="24"/>
        </w:rPr>
        <w:t>квалификации);</w:t>
      </w:r>
    </w:p>
    <w:p w:rsidR="002D7076" w:rsidRPr="00DF5830" w:rsidRDefault="002F29D2" w:rsidP="00DF5830">
      <w:pPr>
        <w:pStyle w:val="a4"/>
        <w:numPr>
          <w:ilvl w:val="0"/>
          <w:numId w:val="4"/>
        </w:numPr>
        <w:tabs>
          <w:tab w:val="left" w:pos="1071"/>
        </w:tabs>
        <w:ind w:right="276"/>
        <w:rPr>
          <w:sz w:val="24"/>
        </w:rPr>
      </w:pPr>
      <w:r w:rsidRPr="00DF5830">
        <w:rPr>
          <w:sz w:val="24"/>
        </w:rPr>
        <w:t>повышение активности и ответственности родителей в целях содействия обучающимся в</w:t>
      </w:r>
      <w:r w:rsidRPr="00DF5830">
        <w:rPr>
          <w:spacing w:val="-57"/>
          <w:sz w:val="24"/>
        </w:rPr>
        <w:t xml:space="preserve"> </w:t>
      </w:r>
      <w:r w:rsidRPr="00DF5830">
        <w:rPr>
          <w:sz w:val="24"/>
        </w:rPr>
        <w:t>формировании</w:t>
      </w:r>
      <w:r w:rsidRPr="00DF5830">
        <w:rPr>
          <w:spacing w:val="-3"/>
          <w:sz w:val="24"/>
        </w:rPr>
        <w:t xml:space="preserve"> </w:t>
      </w:r>
      <w:r w:rsidRPr="00DF5830">
        <w:rPr>
          <w:sz w:val="24"/>
        </w:rPr>
        <w:t>навыка</w:t>
      </w:r>
      <w:r w:rsidRPr="00DF5830">
        <w:rPr>
          <w:spacing w:val="-1"/>
          <w:sz w:val="24"/>
        </w:rPr>
        <w:t xml:space="preserve"> </w:t>
      </w:r>
      <w:r w:rsidRPr="00DF5830">
        <w:rPr>
          <w:sz w:val="24"/>
        </w:rPr>
        <w:t>осознанного выбора.</w:t>
      </w:r>
    </w:p>
    <w:p w:rsidR="00DF5830" w:rsidRDefault="00DF5830" w:rsidP="00DF5830">
      <w:pPr>
        <w:pStyle w:val="a4"/>
        <w:tabs>
          <w:tab w:val="left" w:pos="1071"/>
        </w:tabs>
        <w:ind w:left="1134" w:right="276" w:firstLine="0"/>
        <w:rPr>
          <w:sz w:val="24"/>
        </w:rPr>
      </w:pPr>
    </w:p>
    <w:p w:rsidR="002D7076" w:rsidRDefault="002F29D2" w:rsidP="00DF5830">
      <w:pPr>
        <w:pStyle w:val="a3"/>
        <w:ind w:left="1134" w:hanging="567"/>
      </w:pPr>
      <w:r w:rsidRPr="00DF5830">
        <w:rPr>
          <w:b/>
          <w:i/>
        </w:rPr>
        <w:t>Планируемые</w:t>
      </w:r>
      <w:r w:rsidRPr="00DF5830">
        <w:rPr>
          <w:b/>
          <w:i/>
          <w:spacing w:val="-5"/>
        </w:rPr>
        <w:t xml:space="preserve"> </w:t>
      </w:r>
      <w:r w:rsidRPr="00DF5830">
        <w:rPr>
          <w:b/>
          <w:i/>
        </w:rPr>
        <w:t>результаты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уровня:</w:t>
      </w:r>
    </w:p>
    <w:p w:rsidR="002D7076" w:rsidRPr="00DF5830" w:rsidRDefault="002F29D2" w:rsidP="00DF5830">
      <w:pPr>
        <w:pStyle w:val="a4"/>
        <w:numPr>
          <w:ilvl w:val="0"/>
          <w:numId w:val="6"/>
        </w:numPr>
        <w:tabs>
          <w:tab w:val="left" w:pos="1112"/>
        </w:tabs>
        <w:ind w:right="272"/>
        <w:rPr>
          <w:sz w:val="24"/>
        </w:rPr>
      </w:pPr>
      <w:r w:rsidRPr="00DF5830">
        <w:rPr>
          <w:sz w:val="24"/>
        </w:rPr>
        <w:t>для обучающихся 6-11 классов – развитие всех компонентов ГПС (в т.ч. повышение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осознанности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и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самостоятельности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в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планировании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личных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профессиональных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перспектив),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построение</w:t>
      </w:r>
      <w:r w:rsidRPr="00DF5830">
        <w:rPr>
          <w:spacing w:val="-2"/>
          <w:sz w:val="24"/>
        </w:rPr>
        <w:t xml:space="preserve"> </w:t>
      </w:r>
      <w:r w:rsidRPr="00DF5830">
        <w:rPr>
          <w:sz w:val="24"/>
        </w:rPr>
        <w:t>индивидуальной образовательно-профессиональной</w:t>
      </w:r>
      <w:r w:rsidRPr="00DF5830">
        <w:rPr>
          <w:spacing w:val="-1"/>
          <w:sz w:val="24"/>
        </w:rPr>
        <w:t xml:space="preserve"> </w:t>
      </w:r>
      <w:r w:rsidRPr="00DF5830">
        <w:rPr>
          <w:sz w:val="24"/>
        </w:rPr>
        <w:t>траектории;</w:t>
      </w:r>
    </w:p>
    <w:p w:rsidR="002D7076" w:rsidRPr="00DF5830" w:rsidRDefault="002F29D2" w:rsidP="00DF5830">
      <w:pPr>
        <w:pStyle w:val="a4"/>
        <w:numPr>
          <w:ilvl w:val="0"/>
          <w:numId w:val="6"/>
        </w:numPr>
        <w:tabs>
          <w:tab w:val="left" w:pos="1083"/>
        </w:tabs>
        <w:spacing w:before="1"/>
        <w:ind w:right="272"/>
        <w:rPr>
          <w:sz w:val="24"/>
        </w:rPr>
      </w:pPr>
      <w:r w:rsidRPr="00DF5830">
        <w:rPr>
          <w:sz w:val="24"/>
        </w:rPr>
        <w:t>для родителей – получение рекомендаций по возможной помощи самоопределяющимся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подросткам, получение современной и актуальной информации о рынке образования и рынке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труда (регионального и федерального уровней), включая информацию о наиболее перспективных</w:t>
      </w:r>
      <w:r w:rsidRPr="00DF5830">
        <w:rPr>
          <w:spacing w:val="-57"/>
          <w:sz w:val="24"/>
        </w:rPr>
        <w:t xml:space="preserve"> </w:t>
      </w:r>
      <w:r w:rsidRPr="00DF5830">
        <w:rPr>
          <w:sz w:val="24"/>
        </w:rPr>
        <w:t>и</w:t>
      </w:r>
      <w:r w:rsidRPr="00DF5830">
        <w:rPr>
          <w:spacing w:val="-1"/>
          <w:sz w:val="24"/>
        </w:rPr>
        <w:t xml:space="preserve"> </w:t>
      </w:r>
      <w:r w:rsidRPr="00DF5830">
        <w:rPr>
          <w:sz w:val="24"/>
        </w:rPr>
        <w:t>востребованных в</w:t>
      </w:r>
      <w:r w:rsidRPr="00DF5830">
        <w:rPr>
          <w:spacing w:val="-2"/>
          <w:sz w:val="24"/>
        </w:rPr>
        <w:t xml:space="preserve"> </w:t>
      </w:r>
      <w:r w:rsidRPr="00DF5830">
        <w:rPr>
          <w:sz w:val="24"/>
        </w:rPr>
        <w:t>ближайшем</w:t>
      </w:r>
      <w:r w:rsidRPr="00DF5830">
        <w:rPr>
          <w:spacing w:val="-2"/>
          <w:sz w:val="24"/>
        </w:rPr>
        <w:t xml:space="preserve"> </w:t>
      </w:r>
      <w:r w:rsidRPr="00DF5830">
        <w:rPr>
          <w:sz w:val="24"/>
        </w:rPr>
        <w:t>будущем</w:t>
      </w:r>
      <w:r w:rsidRPr="00DF5830">
        <w:rPr>
          <w:spacing w:val="2"/>
          <w:sz w:val="24"/>
        </w:rPr>
        <w:t xml:space="preserve"> </w:t>
      </w:r>
      <w:r w:rsidRPr="00DF5830">
        <w:rPr>
          <w:sz w:val="24"/>
        </w:rPr>
        <w:t>профессиях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и</w:t>
      </w:r>
      <w:r w:rsidRPr="00DF5830">
        <w:rPr>
          <w:spacing w:val="-1"/>
          <w:sz w:val="24"/>
        </w:rPr>
        <w:t xml:space="preserve"> </w:t>
      </w:r>
      <w:r w:rsidRPr="00DF5830">
        <w:rPr>
          <w:sz w:val="24"/>
        </w:rPr>
        <w:t>отраслях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экономики</w:t>
      </w:r>
      <w:r w:rsidRPr="00DF5830">
        <w:rPr>
          <w:spacing w:val="-1"/>
          <w:sz w:val="24"/>
        </w:rPr>
        <w:t xml:space="preserve"> </w:t>
      </w:r>
      <w:r w:rsidRPr="00DF5830">
        <w:rPr>
          <w:sz w:val="24"/>
        </w:rPr>
        <w:t>РФ;</w:t>
      </w:r>
    </w:p>
    <w:p w:rsidR="002D7076" w:rsidRPr="00DF5830" w:rsidRDefault="002F29D2" w:rsidP="00DF5830">
      <w:pPr>
        <w:pStyle w:val="a4"/>
        <w:numPr>
          <w:ilvl w:val="0"/>
          <w:numId w:val="6"/>
        </w:numPr>
        <w:tabs>
          <w:tab w:val="left" w:pos="1162"/>
        </w:tabs>
        <w:rPr>
          <w:sz w:val="24"/>
        </w:rPr>
      </w:pPr>
      <w:r w:rsidRPr="00DF5830">
        <w:rPr>
          <w:sz w:val="24"/>
        </w:rPr>
        <w:t>для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педагогов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и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специалистов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–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повышение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квалификации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в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области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методов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и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технологий</w:t>
      </w:r>
      <w:r w:rsidRPr="00DF5830">
        <w:rPr>
          <w:spacing w:val="35"/>
          <w:sz w:val="24"/>
        </w:rPr>
        <w:t xml:space="preserve"> </w:t>
      </w:r>
      <w:r w:rsidRPr="00DF5830">
        <w:rPr>
          <w:sz w:val="24"/>
        </w:rPr>
        <w:t>профессиональной</w:t>
      </w:r>
      <w:r w:rsidRPr="00DF5830">
        <w:rPr>
          <w:spacing w:val="38"/>
          <w:sz w:val="24"/>
        </w:rPr>
        <w:t xml:space="preserve"> </w:t>
      </w:r>
      <w:r w:rsidRPr="00DF5830">
        <w:rPr>
          <w:sz w:val="24"/>
        </w:rPr>
        <w:t>ориентации</w:t>
      </w:r>
      <w:r w:rsidRPr="00DF5830">
        <w:rPr>
          <w:spacing w:val="37"/>
          <w:sz w:val="24"/>
        </w:rPr>
        <w:t xml:space="preserve"> </w:t>
      </w:r>
      <w:r w:rsidRPr="00DF5830">
        <w:rPr>
          <w:sz w:val="24"/>
        </w:rPr>
        <w:t>обучающихся.</w:t>
      </w:r>
      <w:r w:rsidRPr="00DF5830">
        <w:rPr>
          <w:spacing w:val="37"/>
          <w:sz w:val="24"/>
        </w:rPr>
        <w:t xml:space="preserve"> </w:t>
      </w:r>
      <w:r w:rsidRPr="00DF5830">
        <w:rPr>
          <w:sz w:val="24"/>
        </w:rPr>
        <w:t>Применение</w:t>
      </w:r>
      <w:r w:rsidRPr="00DF5830">
        <w:rPr>
          <w:spacing w:val="37"/>
          <w:sz w:val="24"/>
        </w:rPr>
        <w:t xml:space="preserve"> </w:t>
      </w:r>
      <w:r w:rsidRPr="00DF5830">
        <w:rPr>
          <w:sz w:val="24"/>
        </w:rPr>
        <w:t>методик,</w:t>
      </w:r>
      <w:r w:rsidRPr="00DF5830">
        <w:rPr>
          <w:spacing w:val="34"/>
          <w:sz w:val="24"/>
        </w:rPr>
        <w:t xml:space="preserve"> </w:t>
      </w:r>
      <w:r w:rsidRPr="00DF5830">
        <w:rPr>
          <w:sz w:val="24"/>
        </w:rPr>
        <w:t>направленных</w:t>
      </w:r>
      <w:r w:rsidRPr="00DF5830">
        <w:rPr>
          <w:spacing w:val="-57"/>
          <w:sz w:val="24"/>
        </w:rPr>
        <w:t xml:space="preserve"> </w:t>
      </w:r>
      <w:r w:rsidRPr="00DF5830">
        <w:rPr>
          <w:sz w:val="24"/>
        </w:rPr>
        <w:t>на</w:t>
      </w:r>
      <w:r w:rsidRPr="00DF5830">
        <w:rPr>
          <w:spacing w:val="20"/>
          <w:sz w:val="24"/>
        </w:rPr>
        <w:t xml:space="preserve"> </w:t>
      </w:r>
      <w:r w:rsidRPr="00DF5830">
        <w:rPr>
          <w:sz w:val="24"/>
        </w:rPr>
        <w:t>активизацию</w:t>
      </w:r>
      <w:r w:rsidRPr="00DF5830">
        <w:rPr>
          <w:spacing w:val="19"/>
          <w:sz w:val="24"/>
        </w:rPr>
        <w:t xml:space="preserve"> </w:t>
      </w:r>
      <w:r w:rsidRPr="00DF5830">
        <w:rPr>
          <w:sz w:val="24"/>
        </w:rPr>
        <w:t>профессионального</w:t>
      </w:r>
      <w:r w:rsidRPr="00DF5830">
        <w:rPr>
          <w:spacing w:val="21"/>
          <w:sz w:val="24"/>
        </w:rPr>
        <w:t xml:space="preserve"> </w:t>
      </w:r>
      <w:r w:rsidRPr="00DF5830">
        <w:rPr>
          <w:sz w:val="24"/>
        </w:rPr>
        <w:t>самоопределения,</w:t>
      </w:r>
      <w:r w:rsidRPr="00DF5830">
        <w:rPr>
          <w:spacing w:val="21"/>
          <w:sz w:val="24"/>
        </w:rPr>
        <w:t xml:space="preserve"> </w:t>
      </w:r>
      <w:r w:rsidRPr="00DF5830">
        <w:rPr>
          <w:sz w:val="24"/>
        </w:rPr>
        <w:t>понимание</w:t>
      </w:r>
      <w:r w:rsidRPr="00DF5830">
        <w:rPr>
          <w:spacing w:val="27"/>
          <w:sz w:val="24"/>
        </w:rPr>
        <w:t xml:space="preserve"> </w:t>
      </w:r>
      <w:r w:rsidRPr="00DF5830">
        <w:rPr>
          <w:sz w:val="24"/>
        </w:rPr>
        <w:t>возможностей</w:t>
      </w:r>
      <w:r w:rsidRPr="00DF5830">
        <w:rPr>
          <w:spacing w:val="19"/>
          <w:sz w:val="24"/>
        </w:rPr>
        <w:t xml:space="preserve"> </w:t>
      </w:r>
      <w:r w:rsidRPr="00DF5830">
        <w:rPr>
          <w:sz w:val="24"/>
        </w:rPr>
        <w:t>и</w:t>
      </w:r>
      <w:r w:rsidRPr="00DF5830">
        <w:rPr>
          <w:spacing w:val="23"/>
          <w:sz w:val="24"/>
        </w:rPr>
        <w:t xml:space="preserve"> </w:t>
      </w:r>
      <w:r w:rsidRPr="00DF5830">
        <w:rPr>
          <w:sz w:val="24"/>
        </w:rPr>
        <w:t>ограничений</w:t>
      </w:r>
    </w:p>
    <w:p w:rsidR="002D7076" w:rsidRDefault="002D7076" w:rsidP="00DF5830">
      <w:pPr>
        <w:ind w:left="567"/>
        <w:jc w:val="both"/>
        <w:rPr>
          <w:sz w:val="24"/>
        </w:rPr>
        <w:sectPr w:rsidR="002D7076">
          <w:type w:val="continuous"/>
          <w:pgSz w:w="11910" w:h="16840"/>
          <w:pgMar w:top="480" w:right="580" w:bottom="280" w:left="780" w:header="720" w:footer="720" w:gutter="0"/>
          <w:cols w:space="720"/>
        </w:sectPr>
      </w:pPr>
    </w:p>
    <w:p w:rsidR="002D7076" w:rsidRDefault="002F29D2" w:rsidP="00DF5830">
      <w:pPr>
        <w:pStyle w:val="a3"/>
        <w:numPr>
          <w:ilvl w:val="0"/>
          <w:numId w:val="6"/>
        </w:numPr>
        <w:spacing w:before="60"/>
        <w:ind w:right="275"/>
      </w:pPr>
      <w:r>
        <w:lastRenderedPageBreak/>
        <w:t>диагностических инструментов. Освоение новых, современных, научно обоснованных методик и</w:t>
      </w:r>
      <w:r>
        <w:rPr>
          <w:spacing w:val="-57"/>
        </w:rPr>
        <w:t xml:space="preserve"> </w:t>
      </w:r>
      <w:r>
        <w:t>технологий;</w:t>
      </w:r>
    </w:p>
    <w:p w:rsidR="002D7076" w:rsidRPr="00DF5830" w:rsidRDefault="002F29D2" w:rsidP="00DF5830">
      <w:pPr>
        <w:pStyle w:val="a4"/>
        <w:numPr>
          <w:ilvl w:val="0"/>
          <w:numId w:val="6"/>
        </w:numPr>
        <w:tabs>
          <w:tab w:val="left" w:pos="1102"/>
        </w:tabs>
        <w:ind w:right="271"/>
        <w:rPr>
          <w:sz w:val="24"/>
        </w:rPr>
      </w:pPr>
      <w:r w:rsidRPr="00DF5830">
        <w:rPr>
          <w:sz w:val="24"/>
        </w:rPr>
        <w:t>для работодателей – привлечение мотивированных обучающихся к производственным</w:t>
      </w:r>
      <w:r w:rsidRPr="00DF5830">
        <w:rPr>
          <w:spacing w:val="1"/>
          <w:sz w:val="24"/>
        </w:rPr>
        <w:t xml:space="preserve"> </w:t>
      </w:r>
      <w:r w:rsidRPr="00DF5830">
        <w:rPr>
          <w:sz w:val="24"/>
        </w:rPr>
        <w:t>задачам,</w:t>
      </w:r>
      <w:r w:rsidRPr="00DF5830">
        <w:rPr>
          <w:spacing w:val="-3"/>
          <w:sz w:val="24"/>
        </w:rPr>
        <w:t xml:space="preserve"> </w:t>
      </w:r>
      <w:r w:rsidRPr="00DF5830">
        <w:rPr>
          <w:sz w:val="24"/>
        </w:rPr>
        <w:t>повышение</w:t>
      </w:r>
      <w:r w:rsidRPr="00DF5830">
        <w:rPr>
          <w:spacing w:val="-3"/>
          <w:sz w:val="24"/>
        </w:rPr>
        <w:t xml:space="preserve"> </w:t>
      </w:r>
      <w:r w:rsidRPr="00DF5830">
        <w:rPr>
          <w:sz w:val="24"/>
        </w:rPr>
        <w:t>интереса</w:t>
      </w:r>
      <w:r w:rsidRPr="00DF5830">
        <w:rPr>
          <w:spacing w:val="-3"/>
          <w:sz w:val="24"/>
        </w:rPr>
        <w:t xml:space="preserve"> </w:t>
      </w:r>
      <w:r w:rsidRPr="00DF5830">
        <w:rPr>
          <w:sz w:val="24"/>
        </w:rPr>
        <w:t>к</w:t>
      </w:r>
      <w:r w:rsidRPr="00DF5830">
        <w:rPr>
          <w:spacing w:val="-2"/>
          <w:sz w:val="24"/>
        </w:rPr>
        <w:t xml:space="preserve"> </w:t>
      </w:r>
      <w:r w:rsidRPr="00DF5830">
        <w:rPr>
          <w:sz w:val="24"/>
        </w:rPr>
        <w:t>организации.</w:t>
      </w:r>
      <w:r w:rsidRPr="00DF5830">
        <w:rPr>
          <w:spacing w:val="-5"/>
          <w:sz w:val="24"/>
        </w:rPr>
        <w:t xml:space="preserve"> </w:t>
      </w:r>
      <w:r w:rsidRPr="00DF5830">
        <w:rPr>
          <w:sz w:val="24"/>
        </w:rPr>
        <w:t>Обучение</w:t>
      </w:r>
      <w:r w:rsidRPr="00DF5830">
        <w:rPr>
          <w:spacing w:val="-3"/>
          <w:sz w:val="24"/>
        </w:rPr>
        <w:t xml:space="preserve"> </w:t>
      </w:r>
      <w:r w:rsidRPr="00DF5830">
        <w:rPr>
          <w:sz w:val="24"/>
        </w:rPr>
        <w:t>наставников,</w:t>
      </w:r>
      <w:r w:rsidRPr="00DF5830">
        <w:rPr>
          <w:spacing w:val="-3"/>
          <w:sz w:val="24"/>
        </w:rPr>
        <w:t xml:space="preserve"> </w:t>
      </w:r>
      <w:r w:rsidRPr="00DF5830">
        <w:rPr>
          <w:sz w:val="24"/>
        </w:rPr>
        <w:t>работающих с</w:t>
      </w:r>
      <w:r w:rsidRPr="00DF5830">
        <w:rPr>
          <w:spacing w:val="-1"/>
          <w:sz w:val="24"/>
        </w:rPr>
        <w:t xml:space="preserve"> </w:t>
      </w:r>
      <w:r w:rsidRPr="00DF5830">
        <w:rPr>
          <w:sz w:val="24"/>
        </w:rPr>
        <w:t>учащимися.</w:t>
      </w:r>
    </w:p>
    <w:p w:rsidR="002D7076" w:rsidRDefault="002F29D2">
      <w:pPr>
        <w:pStyle w:val="a3"/>
        <w:spacing w:after="9"/>
        <w:ind w:right="265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обучающегося</w:t>
      </w:r>
      <w:r w:rsidR="00DF5830">
        <w:t xml:space="preserve"> МАОУ СОШ 24</w:t>
      </w:r>
      <w:r>
        <w:rPr>
          <w:spacing w:val="1"/>
        </w:rPr>
        <w:t xml:space="preserve"> </w:t>
      </w:r>
      <w:r>
        <w:t>формируется индивидуальная рекомендация по построению образовательно-профессиональной</w:t>
      </w:r>
      <w:r>
        <w:rPr>
          <w:spacing w:val="1"/>
        </w:rPr>
        <w:t xml:space="preserve"> </w:t>
      </w:r>
      <w:r>
        <w:t>траектории.</w:t>
      </w:r>
    </w:p>
    <w:p w:rsidR="00A733D6" w:rsidRDefault="00A733D6">
      <w:pPr>
        <w:pStyle w:val="a3"/>
        <w:spacing w:after="9"/>
        <w:ind w:right="265"/>
      </w:pPr>
    </w:p>
    <w:p w:rsidR="001D2020" w:rsidRDefault="001D2020">
      <w:pPr>
        <w:pStyle w:val="a3"/>
        <w:spacing w:after="9"/>
        <w:ind w:right="265"/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35"/>
        <w:gridCol w:w="25"/>
        <w:gridCol w:w="2397"/>
        <w:gridCol w:w="863"/>
        <w:gridCol w:w="1134"/>
        <w:gridCol w:w="2126"/>
        <w:gridCol w:w="1586"/>
      </w:tblGrid>
      <w:tr w:rsidR="004E48D8" w:rsidTr="001D2020">
        <w:tc>
          <w:tcPr>
            <w:tcW w:w="2660" w:type="dxa"/>
            <w:gridSpan w:val="2"/>
          </w:tcPr>
          <w:p w:rsidR="00A733D6" w:rsidRDefault="006F4D98" w:rsidP="00DF5830">
            <w:pPr>
              <w:pStyle w:val="a3"/>
              <w:spacing w:after="9"/>
              <w:ind w:left="0" w:right="265" w:firstLine="0"/>
              <w:jc w:val="center"/>
            </w:pPr>
            <w:r>
              <w:t>Направления деятельности</w:t>
            </w:r>
          </w:p>
        </w:tc>
        <w:tc>
          <w:tcPr>
            <w:tcW w:w="3260" w:type="dxa"/>
            <w:gridSpan w:val="2"/>
          </w:tcPr>
          <w:p w:rsidR="006F4D98" w:rsidRDefault="006F4D98" w:rsidP="00DF5830">
            <w:pPr>
              <w:pStyle w:val="a3"/>
              <w:spacing w:after="9"/>
              <w:ind w:left="0" w:right="265" w:firstLine="0"/>
              <w:jc w:val="center"/>
            </w:pPr>
            <w:r>
              <w:t>Форма работы</w:t>
            </w:r>
          </w:p>
          <w:p w:rsidR="00A733D6" w:rsidRDefault="00A733D6" w:rsidP="00DF5830">
            <w:pPr>
              <w:pStyle w:val="a3"/>
              <w:spacing w:after="9"/>
              <w:ind w:left="0" w:right="265" w:firstLine="0"/>
              <w:jc w:val="center"/>
            </w:pPr>
            <w:r>
              <w:t>Содержание</w:t>
            </w:r>
          </w:p>
        </w:tc>
        <w:tc>
          <w:tcPr>
            <w:tcW w:w="1134" w:type="dxa"/>
          </w:tcPr>
          <w:p w:rsidR="00A733D6" w:rsidRDefault="00A733D6" w:rsidP="00DF5830">
            <w:pPr>
              <w:pStyle w:val="a3"/>
              <w:spacing w:after="9"/>
              <w:ind w:left="0" w:right="265" w:firstLine="0"/>
              <w:jc w:val="center"/>
            </w:pPr>
            <w:r>
              <w:t>Часы</w:t>
            </w:r>
          </w:p>
        </w:tc>
        <w:tc>
          <w:tcPr>
            <w:tcW w:w="2126" w:type="dxa"/>
          </w:tcPr>
          <w:p w:rsidR="00A733D6" w:rsidRDefault="00A733D6" w:rsidP="00DF5830">
            <w:pPr>
              <w:pStyle w:val="a3"/>
              <w:spacing w:after="9"/>
              <w:ind w:left="0" w:right="265" w:firstLine="0"/>
              <w:jc w:val="center"/>
            </w:pPr>
            <w:r>
              <w:t>Ответственные</w:t>
            </w:r>
          </w:p>
        </w:tc>
        <w:tc>
          <w:tcPr>
            <w:tcW w:w="1586" w:type="dxa"/>
          </w:tcPr>
          <w:p w:rsidR="00A733D6" w:rsidRDefault="008C0790" w:rsidP="00DF5830">
            <w:pPr>
              <w:pStyle w:val="a3"/>
              <w:spacing w:after="9"/>
              <w:ind w:left="0" w:right="265" w:firstLine="0"/>
              <w:jc w:val="center"/>
            </w:pPr>
            <w:r>
              <w:t>Сроки проведения</w:t>
            </w:r>
          </w:p>
        </w:tc>
      </w:tr>
      <w:tr w:rsidR="00A733D6" w:rsidTr="006F4D98">
        <w:tc>
          <w:tcPr>
            <w:tcW w:w="10766" w:type="dxa"/>
            <w:gridSpan w:val="7"/>
          </w:tcPr>
          <w:p w:rsidR="00A733D6" w:rsidRPr="009F340C" w:rsidRDefault="00A733D6" w:rsidP="00A733D6">
            <w:pPr>
              <w:pStyle w:val="a3"/>
              <w:spacing w:after="9"/>
              <w:ind w:left="0" w:right="265" w:firstLine="0"/>
              <w:jc w:val="center"/>
              <w:rPr>
                <w:b/>
                <w:sz w:val="32"/>
                <w:szCs w:val="32"/>
              </w:rPr>
            </w:pPr>
            <w:r w:rsidRPr="009F340C">
              <w:rPr>
                <w:b/>
                <w:sz w:val="32"/>
                <w:szCs w:val="32"/>
              </w:rPr>
              <w:t>Урочная деятельность</w:t>
            </w:r>
          </w:p>
        </w:tc>
      </w:tr>
      <w:tr w:rsidR="004E48D8" w:rsidTr="001D2020">
        <w:tc>
          <w:tcPr>
            <w:tcW w:w="2660" w:type="dxa"/>
            <w:gridSpan w:val="2"/>
          </w:tcPr>
          <w:p w:rsidR="00A733D6" w:rsidRDefault="009F340C" w:rsidP="006841A9">
            <w:pPr>
              <w:pStyle w:val="TableParagraph"/>
              <w:spacing w:line="259" w:lineRule="auto"/>
              <w:ind w:left="107" w:right="176"/>
            </w:pPr>
            <w:r>
              <w:rPr>
                <w:sz w:val="24"/>
              </w:rPr>
              <w:t>Уроки общеобразовательного цикла,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 элемент значимости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 w:rsidR="00351494">
              <w:rPr>
                <w:spacing w:val="-57"/>
                <w:sz w:val="24"/>
              </w:rPr>
              <w:t xml:space="preserve">     </w:t>
            </w:r>
          </w:p>
        </w:tc>
        <w:tc>
          <w:tcPr>
            <w:tcW w:w="3260" w:type="dxa"/>
            <w:gridSpan w:val="2"/>
          </w:tcPr>
          <w:p w:rsidR="00A733D6" w:rsidRDefault="00351494" w:rsidP="00A733D6">
            <w:pPr>
              <w:pStyle w:val="a3"/>
              <w:spacing w:after="9"/>
              <w:ind w:left="0" w:right="265" w:firstLine="0"/>
            </w:pPr>
            <w:r>
              <w:t>Используется интерактивный сервис КИК (в</w:t>
            </w:r>
            <w:r>
              <w:rPr>
                <w:spacing w:val="1"/>
              </w:rPr>
              <w:t xml:space="preserve"> </w:t>
            </w:r>
            <w:r>
              <w:t>рамках Проекта</w:t>
            </w:r>
            <w:r w:rsidR="00FA44D5">
              <w:t xml:space="preserve"> «Билет в будущее»</w:t>
            </w:r>
            <w:r>
              <w:t>) или другие программы</w:t>
            </w:r>
          </w:p>
        </w:tc>
        <w:tc>
          <w:tcPr>
            <w:tcW w:w="1134" w:type="dxa"/>
          </w:tcPr>
          <w:p w:rsidR="001D2020" w:rsidRDefault="009F340C" w:rsidP="001D2020">
            <w:pPr>
              <w:pStyle w:val="a3"/>
              <w:spacing w:after="9"/>
              <w:ind w:left="0" w:right="265" w:firstLine="0"/>
              <w:jc w:val="center"/>
            </w:pPr>
            <w:r>
              <w:t xml:space="preserve">9 </w:t>
            </w:r>
          </w:p>
          <w:p w:rsidR="00A733D6" w:rsidRDefault="009F340C" w:rsidP="001D2020">
            <w:pPr>
              <w:pStyle w:val="a3"/>
              <w:spacing w:after="9"/>
              <w:ind w:left="0" w:right="265" w:firstLine="0"/>
              <w:jc w:val="center"/>
            </w:pPr>
            <w:r>
              <w:t>часов</w:t>
            </w:r>
          </w:p>
        </w:tc>
        <w:tc>
          <w:tcPr>
            <w:tcW w:w="2126" w:type="dxa"/>
          </w:tcPr>
          <w:p w:rsidR="00DF5830" w:rsidRDefault="00DF5830" w:rsidP="006841A9">
            <w:pPr>
              <w:pStyle w:val="TableParagraph"/>
              <w:numPr>
                <w:ilvl w:val="0"/>
                <w:numId w:val="7"/>
              </w:numPr>
              <w:spacing w:line="259" w:lineRule="auto"/>
              <w:ind w:left="459"/>
            </w:pPr>
            <w:r>
              <w:t>Зам. директора по УВР</w:t>
            </w:r>
          </w:p>
          <w:p w:rsidR="009F340C" w:rsidRDefault="009F340C" w:rsidP="006841A9">
            <w:pPr>
              <w:pStyle w:val="TableParagraph"/>
              <w:numPr>
                <w:ilvl w:val="0"/>
                <w:numId w:val="7"/>
              </w:numPr>
              <w:spacing w:line="259" w:lineRule="auto"/>
              <w:ind w:left="459"/>
              <w:rPr>
                <w:sz w:val="24"/>
              </w:rPr>
            </w:pPr>
            <w:r>
              <w:t>Учителя -предметники</w:t>
            </w:r>
            <w:r>
              <w:rPr>
                <w:sz w:val="24"/>
              </w:rPr>
              <w:t xml:space="preserve"> </w:t>
            </w:r>
          </w:p>
          <w:p w:rsidR="00CF47D6" w:rsidRDefault="00CF47D6" w:rsidP="00CF47D6">
            <w:pPr>
              <w:pStyle w:val="TableParagraph"/>
              <w:spacing w:line="259" w:lineRule="auto"/>
              <w:ind w:left="459"/>
              <w:rPr>
                <w:sz w:val="24"/>
              </w:rPr>
            </w:pPr>
          </w:p>
          <w:p w:rsidR="00A733D6" w:rsidRDefault="00A733D6" w:rsidP="009F340C">
            <w:pPr>
              <w:pStyle w:val="a3"/>
              <w:spacing w:after="9"/>
              <w:ind w:left="31" w:firstLine="0"/>
              <w:jc w:val="left"/>
            </w:pPr>
          </w:p>
        </w:tc>
        <w:tc>
          <w:tcPr>
            <w:tcW w:w="1586" w:type="dxa"/>
          </w:tcPr>
          <w:p w:rsidR="00A733D6" w:rsidRDefault="008D0BA9" w:rsidP="00A733D6">
            <w:pPr>
              <w:pStyle w:val="a3"/>
              <w:spacing w:after="9"/>
              <w:ind w:left="0" w:right="265" w:firstLine="0"/>
            </w:pPr>
            <w:r>
              <w:t>В течение года</w:t>
            </w:r>
          </w:p>
        </w:tc>
      </w:tr>
      <w:tr w:rsidR="00A733D6" w:rsidTr="006F4D98">
        <w:tc>
          <w:tcPr>
            <w:tcW w:w="10766" w:type="dxa"/>
            <w:gridSpan w:val="7"/>
          </w:tcPr>
          <w:p w:rsidR="00A733D6" w:rsidRPr="004E48D8" w:rsidRDefault="00A733D6" w:rsidP="00A733D6">
            <w:pPr>
              <w:pStyle w:val="a3"/>
              <w:spacing w:after="9"/>
              <w:ind w:left="0" w:right="265" w:firstLine="0"/>
              <w:jc w:val="center"/>
              <w:rPr>
                <w:b/>
                <w:sz w:val="32"/>
                <w:szCs w:val="32"/>
              </w:rPr>
            </w:pPr>
            <w:r w:rsidRPr="004E48D8">
              <w:rPr>
                <w:b/>
                <w:sz w:val="32"/>
                <w:szCs w:val="32"/>
              </w:rPr>
              <w:t>Внеурочная деятельность</w:t>
            </w:r>
          </w:p>
        </w:tc>
      </w:tr>
      <w:tr w:rsidR="008D0BA9" w:rsidTr="001D2020">
        <w:trPr>
          <w:trHeight w:val="579"/>
        </w:trPr>
        <w:tc>
          <w:tcPr>
            <w:tcW w:w="2660" w:type="dxa"/>
            <w:gridSpan w:val="2"/>
          </w:tcPr>
          <w:p w:rsidR="008D0BA9" w:rsidRPr="008D0BA9" w:rsidRDefault="008D0BA9" w:rsidP="004E48D8">
            <w:pPr>
              <w:pStyle w:val="a3"/>
              <w:spacing w:after="9"/>
              <w:ind w:left="0" w:firstLine="0"/>
            </w:pPr>
            <w:r w:rsidRPr="008D0BA9">
              <w:t>Профориентационная</w:t>
            </w:r>
            <w:r w:rsidRPr="008D0BA9">
              <w:rPr>
                <w:spacing w:val="-13"/>
              </w:rPr>
              <w:t xml:space="preserve"> </w:t>
            </w:r>
            <w:r w:rsidRPr="008D0BA9">
              <w:t>диагностика склонностей,</w:t>
            </w:r>
            <w:r w:rsidRPr="008D0BA9">
              <w:rPr>
                <w:spacing w:val="-4"/>
              </w:rPr>
              <w:t xml:space="preserve"> </w:t>
            </w:r>
            <w:r w:rsidRPr="008D0BA9">
              <w:t>диагностика</w:t>
            </w:r>
            <w:r w:rsidRPr="008D0BA9">
              <w:rPr>
                <w:spacing w:val="-4"/>
              </w:rPr>
              <w:t xml:space="preserve"> </w:t>
            </w:r>
            <w:r w:rsidRPr="008D0BA9">
              <w:t>ГПС</w:t>
            </w:r>
          </w:p>
        </w:tc>
        <w:tc>
          <w:tcPr>
            <w:tcW w:w="3260" w:type="dxa"/>
            <w:gridSpan w:val="2"/>
          </w:tcPr>
          <w:p w:rsidR="008D0BA9" w:rsidRPr="008D0BA9" w:rsidRDefault="008D0BA9" w:rsidP="004E48D8">
            <w:pPr>
              <w:pStyle w:val="a3"/>
              <w:spacing w:after="9"/>
              <w:ind w:left="0" w:right="11" w:firstLine="0"/>
            </w:pPr>
            <w:r w:rsidRPr="008D0BA9">
              <w:t>Диагностический конструктор (2 этапа):</w:t>
            </w:r>
            <w:r w:rsidRPr="008D0BA9">
              <w:rPr>
                <w:spacing w:val="1"/>
              </w:rPr>
              <w:t xml:space="preserve"> </w:t>
            </w:r>
          </w:p>
          <w:p w:rsidR="008D0BA9" w:rsidRPr="008D0BA9" w:rsidRDefault="008D0BA9" w:rsidP="004E48D8">
            <w:pPr>
              <w:pStyle w:val="a3"/>
              <w:spacing w:after="9"/>
              <w:ind w:left="0" w:right="11" w:firstLine="0"/>
            </w:pPr>
            <w:r w:rsidRPr="008D0BA9">
              <w:t>Профориентационная онлайн-диагностика. Первая часть «Понимаю себя»</w:t>
            </w:r>
          </w:p>
          <w:p w:rsidR="008D0BA9" w:rsidRPr="008D0BA9" w:rsidRDefault="008D0BA9" w:rsidP="004E48D8">
            <w:pPr>
              <w:pStyle w:val="a3"/>
              <w:spacing w:after="9"/>
              <w:ind w:left="0" w:right="11" w:firstLine="0"/>
            </w:pPr>
            <w:r w:rsidRPr="008D0BA9">
              <w:t>Профориентационная онлайн-диагностика. Вторая часть «Осознаю»</w:t>
            </w:r>
          </w:p>
        </w:tc>
        <w:tc>
          <w:tcPr>
            <w:tcW w:w="1134" w:type="dxa"/>
            <w:vMerge w:val="restart"/>
          </w:tcPr>
          <w:p w:rsidR="008D0BA9" w:rsidRPr="008D0BA9" w:rsidRDefault="008D0BA9" w:rsidP="00A733D6">
            <w:pPr>
              <w:pStyle w:val="a3"/>
              <w:spacing w:after="9"/>
              <w:ind w:left="0" w:right="265" w:firstLine="0"/>
            </w:pPr>
          </w:p>
          <w:p w:rsidR="008D0BA9" w:rsidRPr="008D0BA9" w:rsidRDefault="008D0BA9" w:rsidP="00A733D6">
            <w:pPr>
              <w:pStyle w:val="a3"/>
              <w:spacing w:after="9"/>
              <w:ind w:left="0" w:right="265" w:firstLine="0"/>
            </w:pPr>
          </w:p>
          <w:p w:rsidR="008D0BA9" w:rsidRPr="008D0BA9" w:rsidRDefault="008D0BA9" w:rsidP="00A733D6">
            <w:pPr>
              <w:pStyle w:val="a3"/>
              <w:spacing w:after="9"/>
              <w:ind w:left="0" w:right="265" w:firstLine="0"/>
            </w:pPr>
          </w:p>
          <w:p w:rsidR="008D0BA9" w:rsidRPr="008D0BA9" w:rsidRDefault="008D0BA9" w:rsidP="00A733D6">
            <w:pPr>
              <w:pStyle w:val="a3"/>
              <w:spacing w:after="9"/>
              <w:ind w:left="0" w:right="265" w:firstLine="0"/>
            </w:pPr>
          </w:p>
          <w:p w:rsidR="008D0BA9" w:rsidRPr="008D0BA9" w:rsidRDefault="008D0BA9" w:rsidP="00A733D6">
            <w:pPr>
              <w:pStyle w:val="a3"/>
              <w:spacing w:after="9"/>
              <w:ind w:left="0" w:right="265" w:firstLine="0"/>
            </w:pPr>
          </w:p>
          <w:p w:rsidR="008D0BA9" w:rsidRPr="008D0BA9" w:rsidRDefault="008D0BA9" w:rsidP="00A733D6">
            <w:pPr>
              <w:pStyle w:val="a3"/>
              <w:spacing w:after="9"/>
              <w:ind w:left="0" w:right="265" w:firstLine="0"/>
            </w:pPr>
          </w:p>
          <w:p w:rsidR="008D0BA9" w:rsidRPr="008D0BA9" w:rsidRDefault="008D0BA9" w:rsidP="008D0BA9">
            <w:pPr>
              <w:pStyle w:val="a3"/>
              <w:spacing w:after="9"/>
              <w:ind w:left="0" w:right="265" w:firstLine="0"/>
              <w:jc w:val="center"/>
            </w:pPr>
            <w:r w:rsidRPr="008D0BA9">
              <w:t>34 часа</w:t>
            </w:r>
          </w:p>
        </w:tc>
        <w:tc>
          <w:tcPr>
            <w:tcW w:w="2126" w:type="dxa"/>
            <w:vMerge w:val="restart"/>
          </w:tcPr>
          <w:p w:rsidR="008D0BA9" w:rsidRPr="008D0BA9" w:rsidRDefault="008D0BA9" w:rsidP="00CF47D6">
            <w:pPr>
              <w:pStyle w:val="a3"/>
              <w:numPr>
                <w:ilvl w:val="0"/>
                <w:numId w:val="10"/>
              </w:numPr>
              <w:spacing w:after="9"/>
              <w:ind w:left="459" w:right="265"/>
            </w:pPr>
            <w:r>
              <w:t>Педагоги-навигаторы</w:t>
            </w:r>
          </w:p>
        </w:tc>
        <w:tc>
          <w:tcPr>
            <w:tcW w:w="1586" w:type="dxa"/>
            <w:vMerge w:val="restart"/>
          </w:tcPr>
          <w:p w:rsidR="008D0BA9" w:rsidRPr="008D0BA9" w:rsidRDefault="008D0BA9" w:rsidP="00A733D6">
            <w:pPr>
              <w:pStyle w:val="a3"/>
              <w:spacing w:after="9"/>
              <w:ind w:left="0" w:right="265" w:firstLine="0"/>
            </w:pPr>
            <w:r w:rsidRPr="008D0BA9">
              <w:t>В течение года</w:t>
            </w:r>
            <w:r w:rsidR="00FA44D5">
              <w:t>, 1 час в неделю</w:t>
            </w:r>
          </w:p>
        </w:tc>
      </w:tr>
      <w:tr w:rsidR="008D0BA9" w:rsidTr="001D2020">
        <w:trPr>
          <w:trHeight w:val="735"/>
        </w:trPr>
        <w:tc>
          <w:tcPr>
            <w:tcW w:w="2660" w:type="dxa"/>
            <w:gridSpan w:val="2"/>
          </w:tcPr>
          <w:p w:rsidR="008D0BA9" w:rsidRPr="008D0BA9" w:rsidRDefault="008D0BA9" w:rsidP="004E48D8">
            <w:pPr>
              <w:pStyle w:val="a3"/>
              <w:spacing w:after="9"/>
              <w:ind w:left="0" w:right="265" w:firstLine="0"/>
            </w:pPr>
            <w:r w:rsidRPr="008D0BA9">
              <w:t>Профориентационные</w:t>
            </w:r>
            <w:r w:rsidRPr="008D0BA9">
              <w:rPr>
                <w:spacing w:val="-6"/>
              </w:rPr>
              <w:t xml:space="preserve"> </w:t>
            </w:r>
            <w:r w:rsidRPr="008D0BA9">
              <w:t>уроки</w:t>
            </w:r>
          </w:p>
        </w:tc>
        <w:tc>
          <w:tcPr>
            <w:tcW w:w="3260" w:type="dxa"/>
            <w:gridSpan w:val="2"/>
          </w:tcPr>
          <w:p w:rsidR="008D0BA9" w:rsidRDefault="008D0BA9" w:rsidP="006F4D98">
            <w:pPr>
              <w:pStyle w:val="a3"/>
              <w:spacing w:after="9"/>
              <w:ind w:left="0" w:right="25" w:firstLine="0"/>
            </w:pPr>
            <w:r w:rsidRPr="008D0BA9">
              <w:t>Онлайн-уроки «Шоу профессий»</w:t>
            </w:r>
          </w:p>
          <w:p w:rsidR="001D2020" w:rsidRPr="008D0BA9" w:rsidRDefault="001D2020" w:rsidP="001D2020">
            <w:pPr>
              <w:pStyle w:val="a3"/>
              <w:spacing w:after="9"/>
              <w:ind w:left="0" w:right="25" w:firstLine="0"/>
            </w:pPr>
            <w:r w:rsidRPr="001D2020">
              <w:t xml:space="preserve">Онлайн-уроки </w:t>
            </w:r>
            <w:r>
              <w:t>на платформе «Билет в будущее»</w:t>
            </w:r>
          </w:p>
        </w:tc>
        <w:tc>
          <w:tcPr>
            <w:tcW w:w="1134" w:type="dxa"/>
            <w:vMerge/>
          </w:tcPr>
          <w:p w:rsidR="008D0BA9" w:rsidRPr="008D0BA9" w:rsidRDefault="008D0BA9" w:rsidP="00A733D6">
            <w:pPr>
              <w:pStyle w:val="a3"/>
              <w:spacing w:after="9"/>
              <w:ind w:left="0" w:right="265" w:firstLine="0"/>
            </w:pPr>
          </w:p>
        </w:tc>
        <w:tc>
          <w:tcPr>
            <w:tcW w:w="2126" w:type="dxa"/>
            <w:vMerge/>
          </w:tcPr>
          <w:p w:rsidR="008D0BA9" w:rsidRPr="008D0BA9" w:rsidRDefault="008D0BA9" w:rsidP="00A733D6">
            <w:pPr>
              <w:pStyle w:val="a3"/>
              <w:spacing w:after="9"/>
              <w:ind w:left="0" w:right="265" w:firstLine="0"/>
            </w:pPr>
          </w:p>
        </w:tc>
        <w:tc>
          <w:tcPr>
            <w:tcW w:w="1586" w:type="dxa"/>
            <w:vMerge/>
          </w:tcPr>
          <w:p w:rsidR="008D0BA9" w:rsidRPr="008D0BA9" w:rsidRDefault="008D0BA9" w:rsidP="00A733D6">
            <w:pPr>
              <w:pStyle w:val="a3"/>
              <w:spacing w:after="9"/>
              <w:ind w:left="0" w:right="265" w:firstLine="0"/>
            </w:pPr>
          </w:p>
        </w:tc>
      </w:tr>
      <w:tr w:rsidR="008D0BA9" w:rsidTr="001D2020">
        <w:trPr>
          <w:trHeight w:val="380"/>
        </w:trPr>
        <w:tc>
          <w:tcPr>
            <w:tcW w:w="2660" w:type="dxa"/>
            <w:gridSpan w:val="2"/>
          </w:tcPr>
          <w:p w:rsidR="008D0BA9" w:rsidRPr="008D0BA9" w:rsidRDefault="008D0BA9" w:rsidP="004E48D8">
            <w:pPr>
              <w:pStyle w:val="a3"/>
              <w:spacing w:after="9"/>
              <w:ind w:left="0" w:right="265"/>
            </w:pPr>
            <w:r w:rsidRPr="008D0BA9">
              <w:t>Образовательные и профориентационные  выставки</w:t>
            </w:r>
          </w:p>
        </w:tc>
        <w:tc>
          <w:tcPr>
            <w:tcW w:w="3260" w:type="dxa"/>
            <w:gridSpan w:val="2"/>
          </w:tcPr>
          <w:p w:rsidR="001D2020" w:rsidRDefault="008D0BA9" w:rsidP="006841A9">
            <w:pPr>
              <w:pStyle w:val="a3"/>
              <w:spacing w:after="9"/>
              <w:ind w:left="0" w:right="25" w:firstLine="34"/>
            </w:pPr>
            <w:r w:rsidRPr="008D0BA9">
              <w:t xml:space="preserve">Профориентационные выставки </w:t>
            </w:r>
            <w:r w:rsidR="001D2020">
              <w:t xml:space="preserve"> на платформе</w:t>
            </w:r>
          </w:p>
          <w:p w:rsidR="008D0BA9" w:rsidRPr="008D0BA9" w:rsidRDefault="001D2020" w:rsidP="006841A9">
            <w:pPr>
              <w:pStyle w:val="a3"/>
              <w:spacing w:after="9"/>
              <w:ind w:left="0" w:right="25" w:firstLine="34"/>
            </w:pPr>
            <w:r w:rsidRPr="001D2020">
              <w:t>Профориентационные вы-</w:t>
            </w:r>
            <w:proofErr w:type="gramStart"/>
            <w:r w:rsidRPr="001D2020">
              <w:t xml:space="preserve">ставки  </w:t>
            </w:r>
            <w:r w:rsidR="008D0BA9" w:rsidRPr="008D0BA9">
              <w:t>MAXIMUM</w:t>
            </w:r>
            <w:proofErr w:type="gramEnd"/>
            <w:r w:rsidR="008D0BA9" w:rsidRPr="008D0BA9">
              <w:t xml:space="preserve"> Education</w:t>
            </w:r>
          </w:p>
        </w:tc>
        <w:tc>
          <w:tcPr>
            <w:tcW w:w="1134" w:type="dxa"/>
            <w:vMerge/>
          </w:tcPr>
          <w:p w:rsidR="008D0BA9" w:rsidRPr="008D0BA9" w:rsidRDefault="008D0BA9" w:rsidP="00A733D6">
            <w:pPr>
              <w:pStyle w:val="a3"/>
              <w:spacing w:after="9"/>
              <w:ind w:left="0" w:right="265"/>
            </w:pPr>
          </w:p>
        </w:tc>
        <w:tc>
          <w:tcPr>
            <w:tcW w:w="2126" w:type="dxa"/>
            <w:vMerge/>
          </w:tcPr>
          <w:p w:rsidR="008D0BA9" w:rsidRPr="008D0BA9" w:rsidRDefault="008D0BA9" w:rsidP="00A733D6">
            <w:pPr>
              <w:pStyle w:val="a3"/>
              <w:spacing w:after="9"/>
              <w:ind w:left="0" w:right="265" w:firstLine="0"/>
            </w:pPr>
          </w:p>
        </w:tc>
        <w:tc>
          <w:tcPr>
            <w:tcW w:w="1586" w:type="dxa"/>
            <w:vMerge/>
          </w:tcPr>
          <w:p w:rsidR="008D0BA9" w:rsidRPr="008D0BA9" w:rsidRDefault="008D0BA9" w:rsidP="00A733D6">
            <w:pPr>
              <w:pStyle w:val="a3"/>
              <w:spacing w:after="9"/>
              <w:ind w:left="0" w:right="265" w:firstLine="0"/>
            </w:pPr>
          </w:p>
        </w:tc>
      </w:tr>
      <w:tr w:rsidR="008D0BA9" w:rsidTr="001D2020">
        <w:trPr>
          <w:trHeight w:val="375"/>
        </w:trPr>
        <w:tc>
          <w:tcPr>
            <w:tcW w:w="2660" w:type="dxa"/>
            <w:gridSpan w:val="2"/>
          </w:tcPr>
          <w:p w:rsidR="008D0BA9" w:rsidRPr="008D0BA9" w:rsidRDefault="008D0BA9" w:rsidP="004E48D8">
            <w:pPr>
              <w:pStyle w:val="a3"/>
              <w:spacing w:after="9"/>
              <w:ind w:left="0" w:right="265"/>
            </w:pPr>
            <w:r w:rsidRPr="008D0BA9">
              <w:t>Экскурсии на предприятия и в организации</w:t>
            </w:r>
          </w:p>
        </w:tc>
        <w:tc>
          <w:tcPr>
            <w:tcW w:w="3260" w:type="dxa"/>
            <w:gridSpan w:val="2"/>
          </w:tcPr>
          <w:p w:rsidR="008D0BA9" w:rsidRPr="008D0BA9" w:rsidRDefault="001D2020" w:rsidP="001D2020">
            <w:pPr>
              <w:pStyle w:val="a3"/>
              <w:spacing w:after="9"/>
              <w:ind w:left="0" w:right="25" w:firstLine="34"/>
            </w:pPr>
            <w:r>
              <w:t>Экскурсии, очные и онлайн на предприятия и в организации ВО и СПО г.Калининрада и области.</w:t>
            </w:r>
          </w:p>
        </w:tc>
        <w:tc>
          <w:tcPr>
            <w:tcW w:w="1134" w:type="dxa"/>
            <w:vMerge/>
          </w:tcPr>
          <w:p w:rsidR="008D0BA9" w:rsidRPr="008D0BA9" w:rsidRDefault="008D0BA9" w:rsidP="00A733D6">
            <w:pPr>
              <w:pStyle w:val="a3"/>
              <w:spacing w:after="9"/>
              <w:ind w:left="0" w:right="265"/>
            </w:pPr>
          </w:p>
        </w:tc>
        <w:tc>
          <w:tcPr>
            <w:tcW w:w="2126" w:type="dxa"/>
            <w:vMerge/>
          </w:tcPr>
          <w:p w:rsidR="008D0BA9" w:rsidRPr="008D0BA9" w:rsidRDefault="008D0BA9" w:rsidP="00A733D6">
            <w:pPr>
              <w:pStyle w:val="a3"/>
              <w:spacing w:after="9"/>
              <w:ind w:left="0" w:right="265" w:firstLine="0"/>
            </w:pPr>
          </w:p>
        </w:tc>
        <w:tc>
          <w:tcPr>
            <w:tcW w:w="1586" w:type="dxa"/>
            <w:vMerge/>
          </w:tcPr>
          <w:p w:rsidR="008D0BA9" w:rsidRPr="008D0BA9" w:rsidRDefault="008D0BA9" w:rsidP="00A733D6">
            <w:pPr>
              <w:pStyle w:val="a3"/>
              <w:spacing w:after="9"/>
              <w:ind w:left="0" w:right="265" w:firstLine="0"/>
            </w:pPr>
          </w:p>
        </w:tc>
      </w:tr>
      <w:tr w:rsidR="00A733D6" w:rsidTr="006F4D98">
        <w:tc>
          <w:tcPr>
            <w:tcW w:w="10766" w:type="dxa"/>
            <w:gridSpan w:val="7"/>
          </w:tcPr>
          <w:p w:rsidR="00A733D6" w:rsidRPr="008D0BA9" w:rsidRDefault="009F340C" w:rsidP="009F340C">
            <w:pPr>
              <w:pStyle w:val="a3"/>
              <w:spacing w:after="9"/>
              <w:ind w:left="0" w:right="265" w:firstLine="0"/>
              <w:jc w:val="center"/>
              <w:rPr>
                <w:b/>
                <w:sz w:val="32"/>
                <w:szCs w:val="32"/>
              </w:rPr>
            </w:pPr>
            <w:r w:rsidRPr="008D0BA9">
              <w:rPr>
                <w:b/>
                <w:sz w:val="32"/>
                <w:szCs w:val="32"/>
              </w:rPr>
              <w:t>Воспитательная работа</w:t>
            </w:r>
          </w:p>
        </w:tc>
      </w:tr>
      <w:tr w:rsidR="00CF47D6" w:rsidTr="001D2020">
        <w:trPr>
          <w:trHeight w:val="1612"/>
        </w:trPr>
        <w:tc>
          <w:tcPr>
            <w:tcW w:w="2660" w:type="dxa"/>
            <w:gridSpan w:val="2"/>
          </w:tcPr>
          <w:p w:rsidR="00CF47D6" w:rsidRPr="008D0BA9" w:rsidRDefault="00CF47D6" w:rsidP="00140A96">
            <w:pPr>
              <w:pStyle w:val="a3"/>
              <w:tabs>
                <w:tab w:val="left" w:pos="2635"/>
              </w:tabs>
              <w:spacing w:after="9"/>
              <w:ind w:left="14" w:right="83" w:hanging="14"/>
            </w:pPr>
            <w:r w:rsidRPr="008D0BA9">
              <w:t>Профпробы</w:t>
            </w:r>
          </w:p>
        </w:tc>
        <w:tc>
          <w:tcPr>
            <w:tcW w:w="3260" w:type="dxa"/>
            <w:gridSpan w:val="2"/>
          </w:tcPr>
          <w:p w:rsidR="00CF47D6" w:rsidRPr="008D0BA9" w:rsidRDefault="00CF47D6" w:rsidP="00351494">
            <w:pPr>
              <w:pStyle w:val="a3"/>
              <w:spacing w:after="9"/>
              <w:ind w:left="-16" w:right="25" w:firstLine="50"/>
            </w:pPr>
            <w:r w:rsidRPr="008D0BA9">
              <w:t>Профессиональные пробы на базе профессиональных образовательных учреждений г.Калининграда и области, а</w:t>
            </w:r>
            <w:r w:rsidR="00251DF0">
              <w:t xml:space="preserve"> </w:t>
            </w:r>
            <w:r w:rsidRPr="008D0BA9">
              <w:t>также на базе Платформы «Билет в будущее»</w:t>
            </w:r>
          </w:p>
        </w:tc>
        <w:tc>
          <w:tcPr>
            <w:tcW w:w="1134" w:type="dxa"/>
            <w:vMerge w:val="restart"/>
          </w:tcPr>
          <w:p w:rsidR="00CF47D6" w:rsidRPr="008D0BA9" w:rsidRDefault="00CF47D6" w:rsidP="00A733D6">
            <w:pPr>
              <w:pStyle w:val="a3"/>
              <w:spacing w:after="9"/>
              <w:ind w:left="0" w:right="265" w:firstLine="0"/>
            </w:pPr>
            <w:r>
              <w:t>12 часов</w:t>
            </w:r>
          </w:p>
        </w:tc>
        <w:tc>
          <w:tcPr>
            <w:tcW w:w="2126" w:type="dxa"/>
            <w:vMerge w:val="restart"/>
          </w:tcPr>
          <w:p w:rsidR="00CF47D6" w:rsidRDefault="00CF47D6" w:rsidP="00CF47D6">
            <w:pPr>
              <w:pStyle w:val="a3"/>
              <w:numPr>
                <w:ilvl w:val="0"/>
                <w:numId w:val="9"/>
              </w:numPr>
              <w:spacing w:after="9"/>
              <w:ind w:left="175" w:right="265" w:hanging="218"/>
            </w:pPr>
            <w:r>
              <w:t xml:space="preserve">Заместитель директора по УВР, </w:t>
            </w:r>
          </w:p>
          <w:p w:rsidR="00CF47D6" w:rsidRPr="008D0BA9" w:rsidRDefault="00CF47D6" w:rsidP="00CF47D6">
            <w:pPr>
              <w:pStyle w:val="a3"/>
              <w:numPr>
                <w:ilvl w:val="0"/>
                <w:numId w:val="9"/>
              </w:numPr>
              <w:spacing w:after="9"/>
              <w:ind w:left="175" w:right="265" w:hanging="218"/>
            </w:pPr>
            <w:r>
              <w:t>педагоги-навигаторы</w:t>
            </w:r>
          </w:p>
        </w:tc>
        <w:tc>
          <w:tcPr>
            <w:tcW w:w="1586" w:type="dxa"/>
            <w:vMerge w:val="restart"/>
          </w:tcPr>
          <w:p w:rsidR="00CF47D6" w:rsidRPr="008D0BA9" w:rsidRDefault="00CF47D6" w:rsidP="00A733D6">
            <w:pPr>
              <w:pStyle w:val="a3"/>
              <w:spacing w:after="9"/>
              <w:ind w:left="0" w:right="265" w:firstLine="0"/>
            </w:pPr>
            <w:r w:rsidRPr="00CF47D6">
              <w:t>В течение года</w:t>
            </w:r>
          </w:p>
        </w:tc>
      </w:tr>
      <w:tr w:rsidR="00CF47D6" w:rsidTr="001D2020">
        <w:trPr>
          <w:trHeight w:val="281"/>
        </w:trPr>
        <w:tc>
          <w:tcPr>
            <w:tcW w:w="2660" w:type="dxa"/>
            <w:gridSpan w:val="2"/>
          </w:tcPr>
          <w:p w:rsidR="00CF47D6" w:rsidRPr="008D0BA9" w:rsidRDefault="00CF47D6" w:rsidP="00140A96">
            <w:pPr>
              <w:pStyle w:val="a3"/>
              <w:tabs>
                <w:tab w:val="left" w:pos="2635"/>
              </w:tabs>
              <w:spacing w:after="9"/>
              <w:ind w:left="14" w:right="83" w:hanging="14"/>
            </w:pPr>
            <w:r w:rsidRPr="008D0BA9">
              <w:t>Конкурсы профориентационной направленности</w:t>
            </w:r>
          </w:p>
        </w:tc>
        <w:tc>
          <w:tcPr>
            <w:tcW w:w="3260" w:type="dxa"/>
            <w:gridSpan w:val="2"/>
          </w:tcPr>
          <w:p w:rsidR="00CF47D6" w:rsidRDefault="00CF47D6" w:rsidP="00351494">
            <w:pPr>
              <w:pStyle w:val="a3"/>
              <w:spacing w:after="9"/>
              <w:ind w:left="-16" w:right="25" w:firstLine="50"/>
            </w:pPr>
            <w:r>
              <w:t>Мероприятия площадки</w:t>
            </w:r>
            <w:r w:rsidRPr="008D0BA9">
              <w:t xml:space="preserve"> на базе платфо</w:t>
            </w:r>
            <w:r>
              <w:t>р</w:t>
            </w:r>
            <w:r w:rsidRPr="008D0BA9">
              <w:t>мы «Билет в будущее»</w:t>
            </w:r>
          </w:p>
          <w:p w:rsidR="00CF47D6" w:rsidRPr="008D0BA9" w:rsidRDefault="00CF47D6" w:rsidP="00CF47D6">
            <w:pPr>
              <w:pStyle w:val="a3"/>
              <w:spacing w:after="9"/>
              <w:ind w:left="-16" w:right="25" w:firstLine="50"/>
            </w:pPr>
            <w:r>
              <w:t xml:space="preserve">Конкурсы из плана воспитательной работы </w:t>
            </w:r>
            <w:r w:rsidRPr="001D2020">
              <w:rPr>
                <w:sz w:val="20"/>
                <w:szCs w:val="20"/>
              </w:rPr>
              <w:t xml:space="preserve">МАОУСОШ 24  </w:t>
            </w:r>
          </w:p>
        </w:tc>
        <w:tc>
          <w:tcPr>
            <w:tcW w:w="1134" w:type="dxa"/>
            <w:vMerge/>
          </w:tcPr>
          <w:p w:rsidR="00CF47D6" w:rsidRPr="008D0BA9" w:rsidRDefault="00CF47D6" w:rsidP="00A733D6">
            <w:pPr>
              <w:pStyle w:val="a3"/>
              <w:spacing w:after="9"/>
              <w:ind w:left="0" w:right="265" w:firstLine="0"/>
            </w:pPr>
          </w:p>
        </w:tc>
        <w:tc>
          <w:tcPr>
            <w:tcW w:w="2126" w:type="dxa"/>
            <w:vMerge/>
          </w:tcPr>
          <w:p w:rsidR="00CF47D6" w:rsidRPr="008D0BA9" w:rsidRDefault="00CF47D6" w:rsidP="00A733D6">
            <w:pPr>
              <w:pStyle w:val="a3"/>
              <w:spacing w:after="9"/>
              <w:ind w:left="0" w:right="265" w:firstLine="0"/>
            </w:pPr>
          </w:p>
        </w:tc>
        <w:tc>
          <w:tcPr>
            <w:tcW w:w="1586" w:type="dxa"/>
            <w:vMerge/>
          </w:tcPr>
          <w:p w:rsidR="00CF47D6" w:rsidRPr="008D0BA9" w:rsidRDefault="00CF47D6" w:rsidP="00A733D6">
            <w:pPr>
              <w:pStyle w:val="a3"/>
              <w:spacing w:after="9"/>
              <w:ind w:left="0" w:right="265" w:firstLine="0"/>
            </w:pPr>
          </w:p>
        </w:tc>
      </w:tr>
      <w:tr w:rsidR="00CF47D6" w:rsidTr="001D2020">
        <w:trPr>
          <w:trHeight w:val="273"/>
        </w:trPr>
        <w:tc>
          <w:tcPr>
            <w:tcW w:w="2660" w:type="dxa"/>
            <w:gridSpan w:val="2"/>
          </w:tcPr>
          <w:p w:rsidR="00CF47D6" w:rsidRPr="008D0BA9" w:rsidRDefault="00CF47D6" w:rsidP="00140A96">
            <w:pPr>
              <w:pStyle w:val="a3"/>
              <w:tabs>
                <w:tab w:val="left" w:pos="2635"/>
              </w:tabs>
              <w:spacing w:after="9"/>
              <w:ind w:left="14" w:right="83" w:hanging="14"/>
            </w:pPr>
            <w:r w:rsidRPr="008D0BA9">
              <w:lastRenderedPageBreak/>
              <w:t>Экскурсии</w:t>
            </w:r>
            <w:r w:rsidR="00251DF0">
              <w:t xml:space="preserve"> </w:t>
            </w:r>
            <w:r w:rsidRPr="008D0BA9">
              <w:t xml:space="preserve">в организации ВО и СПО и на производство (в том числе в рамках </w:t>
            </w:r>
            <w:r w:rsidR="00251DF0" w:rsidRPr="008D0BA9">
              <w:t>Российского</w:t>
            </w:r>
            <w:r w:rsidRPr="008D0BA9">
              <w:t xml:space="preserve"> дв</w:t>
            </w:r>
            <w:r w:rsidR="00251DF0">
              <w:t>ижения школьников, Юнармии, реал</w:t>
            </w:r>
            <w:r w:rsidRPr="008D0BA9">
              <w:t>изация проекта Россия – страна возможностей»</w:t>
            </w:r>
          </w:p>
        </w:tc>
        <w:tc>
          <w:tcPr>
            <w:tcW w:w="3260" w:type="dxa"/>
            <w:gridSpan w:val="2"/>
          </w:tcPr>
          <w:p w:rsidR="00CF47D6" w:rsidRPr="008D0BA9" w:rsidRDefault="00CF47D6" w:rsidP="00441E66">
            <w:pPr>
              <w:pStyle w:val="a3"/>
              <w:spacing w:after="9"/>
              <w:ind w:left="-16" w:right="25"/>
            </w:pPr>
            <w:r w:rsidRPr="008D0BA9">
              <w:t>Экскурсии в образовательные организации ВО или СПО, на производство</w:t>
            </w:r>
          </w:p>
        </w:tc>
        <w:tc>
          <w:tcPr>
            <w:tcW w:w="1134" w:type="dxa"/>
            <w:vMerge/>
          </w:tcPr>
          <w:p w:rsidR="00CF47D6" w:rsidRPr="008D0BA9" w:rsidRDefault="00CF47D6" w:rsidP="00A733D6">
            <w:pPr>
              <w:pStyle w:val="a3"/>
              <w:spacing w:after="9"/>
              <w:ind w:left="0" w:right="265" w:firstLine="0"/>
            </w:pPr>
          </w:p>
        </w:tc>
        <w:tc>
          <w:tcPr>
            <w:tcW w:w="2126" w:type="dxa"/>
            <w:vMerge/>
          </w:tcPr>
          <w:p w:rsidR="00CF47D6" w:rsidRPr="008D0BA9" w:rsidRDefault="00CF47D6" w:rsidP="00A733D6">
            <w:pPr>
              <w:pStyle w:val="a3"/>
              <w:spacing w:after="9"/>
              <w:ind w:left="0" w:right="265" w:firstLine="0"/>
            </w:pPr>
          </w:p>
        </w:tc>
        <w:tc>
          <w:tcPr>
            <w:tcW w:w="1586" w:type="dxa"/>
            <w:vMerge/>
          </w:tcPr>
          <w:p w:rsidR="00CF47D6" w:rsidRPr="008D0BA9" w:rsidRDefault="00CF47D6" w:rsidP="00A733D6">
            <w:pPr>
              <w:pStyle w:val="a3"/>
              <w:spacing w:after="9"/>
              <w:ind w:left="0" w:right="265" w:firstLine="0"/>
            </w:pPr>
          </w:p>
        </w:tc>
      </w:tr>
      <w:tr w:rsidR="009F340C" w:rsidTr="006F4D98">
        <w:tc>
          <w:tcPr>
            <w:tcW w:w="10766" w:type="dxa"/>
            <w:gridSpan w:val="7"/>
          </w:tcPr>
          <w:p w:rsidR="009F340C" w:rsidRPr="008D0BA9" w:rsidRDefault="009F340C" w:rsidP="009F340C">
            <w:pPr>
              <w:pStyle w:val="a3"/>
              <w:spacing w:after="9"/>
              <w:ind w:left="0" w:right="265" w:firstLine="0"/>
              <w:jc w:val="center"/>
              <w:rPr>
                <w:b/>
                <w:sz w:val="32"/>
                <w:szCs w:val="32"/>
              </w:rPr>
            </w:pPr>
            <w:r w:rsidRPr="008D0BA9">
              <w:rPr>
                <w:b/>
                <w:sz w:val="32"/>
                <w:szCs w:val="32"/>
              </w:rPr>
              <w:t>Дополнительное образование</w:t>
            </w:r>
          </w:p>
        </w:tc>
      </w:tr>
      <w:tr w:rsidR="009F340C" w:rsidTr="001D2020">
        <w:tc>
          <w:tcPr>
            <w:tcW w:w="2635" w:type="dxa"/>
          </w:tcPr>
          <w:p w:rsidR="009F340C" w:rsidRDefault="008C0790" w:rsidP="00A733D6">
            <w:pPr>
              <w:pStyle w:val="a3"/>
              <w:spacing w:after="9"/>
              <w:ind w:left="0" w:right="265" w:firstLine="0"/>
            </w:pPr>
            <w:r>
              <w:t>Ознакомительные занятия</w:t>
            </w:r>
          </w:p>
        </w:tc>
        <w:tc>
          <w:tcPr>
            <w:tcW w:w="2422" w:type="dxa"/>
            <w:gridSpan w:val="2"/>
          </w:tcPr>
          <w:p w:rsidR="009F340C" w:rsidRDefault="00351494" w:rsidP="00A733D6">
            <w:pPr>
              <w:pStyle w:val="a3"/>
              <w:spacing w:after="9"/>
              <w:ind w:left="0" w:right="265" w:firstLine="0"/>
            </w:pPr>
            <w:r w:rsidRPr="00351494">
              <w:t>Выбор и посещение ознакомительных занятий в рамках ДО</w:t>
            </w:r>
            <w:r w:rsidR="008C0790">
              <w:t xml:space="preserve"> МАОУ СОШ 24</w:t>
            </w:r>
            <w:r w:rsidRPr="00351494">
              <w:t xml:space="preserve"> с учетом склонностей и образовательных потребностей</w:t>
            </w:r>
            <w:r w:rsidR="008C0790">
              <w:t xml:space="preserve"> учащегося</w:t>
            </w:r>
          </w:p>
        </w:tc>
        <w:tc>
          <w:tcPr>
            <w:tcW w:w="1997" w:type="dxa"/>
            <w:gridSpan w:val="2"/>
          </w:tcPr>
          <w:p w:rsidR="009F340C" w:rsidRDefault="00CF47D6" w:rsidP="00A733D6">
            <w:pPr>
              <w:pStyle w:val="a3"/>
              <w:spacing w:after="9"/>
              <w:ind w:left="0" w:right="265" w:firstLine="0"/>
            </w:pPr>
            <w:r>
              <w:t>3 часа</w:t>
            </w:r>
          </w:p>
        </w:tc>
        <w:tc>
          <w:tcPr>
            <w:tcW w:w="2126" w:type="dxa"/>
          </w:tcPr>
          <w:p w:rsidR="00CF47D6" w:rsidRDefault="00CF47D6" w:rsidP="00CF47D6">
            <w:pPr>
              <w:pStyle w:val="a3"/>
              <w:numPr>
                <w:ilvl w:val="0"/>
                <w:numId w:val="8"/>
              </w:numPr>
              <w:spacing w:after="9"/>
              <w:ind w:left="175" w:right="265" w:hanging="218"/>
            </w:pPr>
            <w:r>
              <w:t>Педагоги-навигаторы</w:t>
            </w:r>
            <w:r w:rsidR="008C0790">
              <w:t xml:space="preserve">, </w:t>
            </w:r>
          </w:p>
          <w:p w:rsidR="009F340C" w:rsidRDefault="008C0790" w:rsidP="00CF47D6">
            <w:pPr>
              <w:pStyle w:val="a3"/>
              <w:numPr>
                <w:ilvl w:val="0"/>
                <w:numId w:val="8"/>
              </w:numPr>
              <w:spacing w:after="9"/>
              <w:ind w:left="175" w:right="265" w:hanging="218"/>
            </w:pPr>
            <w:r>
              <w:t>педагоги дополнительного образования</w:t>
            </w:r>
          </w:p>
        </w:tc>
        <w:tc>
          <w:tcPr>
            <w:tcW w:w="1586" w:type="dxa"/>
          </w:tcPr>
          <w:p w:rsidR="009F340C" w:rsidRDefault="001D2020" w:rsidP="00A733D6">
            <w:pPr>
              <w:pStyle w:val="a3"/>
              <w:spacing w:after="9"/>
              <w:ind w:left="0" w:right="265" w:firstLine="0"/>
            </w:pPr>
            <w:r>
              <w:t xml:space="preserve">В течение 1 </w:t>
            </w:r>
            <w:proofErr w:type="spellStart"/>
            <w:r>
              <w:t>полугодияя</w:t>
            </w:r>
            <w:proofErr w:type="spellEnd"/>
          </w:p>
        </w:tc>
      </w:tr>
      <w:tr w:rsidR="009F340C" w:rsidTr="006F4D98">
        <w:tc>
          <w:tcPr>
            <w:tcW w:w="10766" w:type="dxa"/>
            <w:gridSpan w:val="7"/>
          </w:tcPr>
          <w:p w:rsidR="009F340C" w:rsidRPr="008C0790" w:rsidRDefault="009F340C" w:rsidP="009F340C">
            <w:pPr>
              <w:pStyle w:val="a3"/>
              <w:spacing w:after="9"/>
              <w:ind w:left="0" w:right="265" w:firstLine="0"/>
              <w:jc w:val="center"/>
              <w:rPr>
                <w:b/>
                <w:sz w:val="32"/>
                <w:szCs w:val="32"/>
              </w:rPr>
            </w:pPr>
            <w:r w:rsidRPr="008C0790">
              <w:rPr>
                <w:b/>
                <w:sz w:val="32"/>
                <w:szCs w:val="32"/>
              </w:rPr>
              <w:t>Взаимодействие с родителями</w:t>
            </w:r>
          </w:p>
        </w:tc>
      </w:tr>
      <w:tr w:rsidR="009F340C" w:rsidTr="001D2020">
        <w:tc>
          <w:tcPr>
            <w:tcW w:w="2635" w:type="dxa"/>
          </w:tcPr>
          <w:p w:rsidR="009F340C" w:rsidRDefault="008C0790" w:rsidP="00A733D6">
            <w:pPr>
              <w:pStyle w:val="a3"/>
              <w:spacing w:after="9"/>
              <w:ind w:left="0" w:right="265" w:firstLine="0"/>
            </w:pPr>
            <w:r>
              <w:t>Тематические родительские собрания</w:t>
            </w:r>
          </w:p>
        </w:tc>
        <w:tc>
          <w:tcPr>
            <w:tcW w:w="2422" w:type="dxa"/>
            <w:gridSpan w:val="2"/>
          </w:tcPr>
          <w:p w:rsidR="009F340C" w:rsidRDefault="008C0790" w:rsidP="008C0790">
            <w:pPr>
              <w:pStyle w:val="a3"/>
              <w:spacing w:after="9"/>
              <w:ind w:left="0" w:right="265" w:firstLine="0"/>
            </w:pPr>
            <w:r>
              <w:t>О</w:t>
            </w:r>
            <w:r w:rsidRPr="008C0790">
              <w:t xml:space="preserve">знакомительное </w:t>
            </w:r>
            <w:r>
              <w:t>р</w:t>
            </w:r>
            <w:r w:rsidRPr="008C0790">
              <w:t>одительское со</w:t>
            </w:r>
            <w:r>
              <w:t xml:space="preserve">брание </w:t>
            </w:r>
            <w:r w:rsidRPr="008C0790">
              <w:t>в начале год</w:t>
            </w:r>
            <w:r>
              <w:t>а и/или итоговое во II полугодии</w:t>
            </w:r>
          </w:p>
        </w:tc>
        <w:tc>
          <w:tcPr>
            <w:tcW w:w="1997" w:type="dxa"/>
            <w:gridSpan w:val="2"/>
          </w:tcPr>
          <w:p w:rsidR="009F340C" w:rsidRDefault="00CF47D6" w:rsidP="00A733D6">
            <w:pPr>
              <w:pStyle w:val="a3"/>
              <w:spacing w:after="9"/>
              <w:ind w:left="0" w:right="265" w:firstLine="0"/>
            </w:pPr>
            <w:r>
              <w:t>от 2 часов</w:t>
            </w:r>
          </w:p>
        </w:tc>
        <w:tc>
          <w:tcPr>
            <w:tcW w:w="2126" w:type="dxa"/>
          </w:tcPr>
          <w:p w:rsidR="009F340C" w:rsidRDefault="008C0790" w:rsidP="00A733D6">
            <w:pPr>
              <w:pStyle w:val="a3"/>
              <w:spacing w:after="9"/>
              <w:ind w:left="0" w:right="265" w:firstLine="0"/>
            </w:pPr>
            <w:r>
              <w:t>Зам директора по УВР, педагоги-психологи</w:t>
            </w:r>
          </w:p>
        </w:tc>
        <w:tc>
          <w:tcPr>
            <w:tcW w:w="1586" w:type="dxa"/>
          </w:tcPr>
          <w:p w:rsidR="009F340C" w:rsidRDefault="0077141F" w:rsidP="0077141F">
            <w:pPr>
              <w:pStyle w:val="a3"/>
              <w:numPr>
                <w:ilvl w:val="0"/>
                <w:numId w:val="11"/>
              </w:numPr>
              <w:spacing w:after="9"/>
              <w:ind w:left="176" w:right="-82" w:hanging="218"/>
            </w:pPr>
            <w:r>
              <w:t>Начало 1 четверти</w:t>
            </w:r>
          </w:p>
          <w:p w:rsidR="0077141F" w:rsidRDefault="0077141F" w:rsidP="0077141F">
            <w:pPr>
              <w:pStyle w:val="a3"/>
              <w:numPr>
                <w:ilvl w:val="0"/>
                <w:numId w:val="11"/>
              </w:numPr>
              <w:spacing w:after="9"/>
              <w:ind w:left="176" w:right="-82" w:hanging="218"/>
            </w:pPr>
            <w:r>
              <w:t>4 четверть</w:t>
            </w:r>
          </w:p>
          <w:p w:rsidR="0077141F" w:rsidRDefault="0077141F" w:rsidP="00A733D6">
            <w:pPr>
              <w:pStyle w:val="a3"/>
              <w:spacing w:after="9"/>
              <w:ind w:left="0" w:right="265" w:firstLine="0"/>
            </w:pPr>
          </w:p>
        </w:tc>
      </w:tr>
    </w:tbl>
    <w:p w:rsidR="00251DF0" w:rsidRDefault="00251DF0">
      <w:pPr>
        <w:spacing w:line="268" w:lineRule="exact"/>
        <w:rPr>
          <w:sz w:val="24"/>
        </w:rPr>
      </w:pPr>
    </w:p>
    <w:p w:rsidR="00251DF0" w:rsidRPr="00251DF0" w:rsidRDefault="00251DF0" w:rsidP="00251DF0">
      <w:pPr>
        <w:rPr>
          <w:sz w:val="24"/>
        </w:rPr>
      </w:pPr>
    </w:p>
    <w:p w:rsidR="00251DF0" w:rsidRPr="00251DF0" w:rsidRDefault="00251DF0" w:rsidP="00251DF0">
      <w:pPr>
        <w:rPr>
          <w:sz w:val="24"/>
        </w:rPr>
      </w:pPr>
    </w:p>
    <w:p w:rsidR="00251DF0" w:rsidRPr="00251DF0" w:rsidRDefault="00251DF0" w:rsidP="00251DF0">
      <w:pPr>
        <w:rPr>
          <w:sz w:val="24"/>
        </w:rPr>
      </w:pPr>
    </w:p>
    <w:p w:rsidR="00251DF0" w:rsidRDefault="00251DF0" w:rsidP="00251DF0">
      <w:pPr>
        <w:rPr>
          <w:sz w:val="24"/>
        </w:rPr>
      </w:pPr>
    </w:p>
    <w:p w:rsidR="002D7076" w:rsidRDefault="00251DF0" w:rsidP="00251DF0">
      <w:pPr>
        <w:tabs>
          <w:tab w:val="left" w:pos="1865"/>
        </w:tabs>
      </w:pPr>
      <w:r>
        <w:rPr>
          <w:sz w:val="24"/>
        </w:rPr>
        <w:tab/>
      </w:r>
    </w:p>
    <w:sectPr w:rsidR="002D7076">
      <w:pgSz w:w="11910" w:h="16840"/>
      <w:pgMar w:top="540" w:right="5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155E0"/>
    <w:multiLevelType w:val="hybridMultilevel"/>
    <w:tmpl w:val="59EAC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A148D"/>
    <w:multiLevelType w:val="hybridMultilevel"/>
    <w:tmpl w:val="421C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857EC"/>
    <w:multiLevelType w:val="hybridMultilevel"/>
    <w:tmpl w:val="5FE66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375F6"/>
    <w:multiLevelType w:val="hybridMultilevel"/>
    <w:tmpl w:val="635E94EC"/>
    <w:lvl w:ilvl="0" w:tplc="041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4" w15:restartNumberingAfterBreak="0">
    <w:nsid w:val="41157B88"/>
    <w:multiLevelType w:val="hybridMultilevel"/>
    <w:tmpl w:val="E6DAB7B0"/>
    <w:lvl w:ilvl="0" w:tplc="5D841926">
      <w:start w:val="1"/>
      <w:numFmt w:val="decimal"/>
      <w:lvlText w:val="%1"/>
      <w:lvlJc w:val="left"/>
      <w:pPr>
        <w:ind w:left="21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48E63C">
      <w:numFmt w:val="bullet"/>
      <w:lvlText w:val="•"/>
      <w:lvlJc w:val="left"/>
      <w:pPr>
        <w:ind w:left="338" w:hanging="180"/>
      </w:pPr>
      <w:rPr>
        <w:rFonts w:hint="default"/>
        <w:lang w:val="ru-RU" w:eastAsia="en-US" w:bidi="ar-SA"/>
      </w:rPr>
    </w:lvl>
    <w:lvl w:ilvl="2" w:tplc="4AC27C38">
      <w:numFmt w:val="bullet"/>
      <w:lvlText w:val="•"/>
      <w:lvlJc w:val="left"/>
      <w:pPr>
        <w:ind w:left="457" w:hanging="180"/>
      </w:pPr>
      <w:rPr>
        <w:rFonts w:hint="default"/>
        <w:lang w:val="ru-RU" w:eastAsia="en-US" w:bidi="ar-SA"/>
      </w:rPr>
    </w:lvl>
    <w:lvl w:ilvl="3" w:tplc="F64457CC">
      <w:numFmt w:val="bullet"/>
      <w:lvlText w:val="•"/>
      <w:lvlJc w:val="left"/>
      <w:pPr>
        <w:ind w:left="576" w:hanging="180"/>
      </w:pPr>
      <w:rPr>
        <w:rFonts w:hint="default"/>
        <w:lang w:val="ru-RU" w:eastAsia="en-US" w:bidi="ar-SA"/>
      </w:rPr>
    </w:lvl>
    <w:lvl w:ilvl="4" w:tplc="BE44DD06">
      <w:numFmt w:val="bullet"/>
      <w:lvlText w:val="•"/>
      <w:lvlJc w:val="left"/>
      <w:pPr>
        <w:ind w:left="695" w:hanging="180"/>
      </w:pPr>
      <w:rPr>
        <w:rFonts w:hint="default"/>
        <w:lang w:val="ru-RU" w:eastAsia="en-US" w:bidi="ar-SA"/>
      </w:rPr>
    </w:lvl>
    <w:lvl w:ilvl="5" w:tplc="E104ED06">
      <w:numFmt w:val="bullet"/>
      <w:lvlText w:val="•"/>
      <w:lvlJc w:val="left"/>
      <w:pPr>
        <w:ind w:left="814" w:hanging="180"/>
      </w:pPr>
      <w:rPr>
        <w:rFonts w:hint="default"/>
        <w:lang w:val="ru-RU" w:eastAsia="en-US" w:bidi="ar-SA"/>
      </w:rPr>
    </w:lvl>
    <w:lvl w:ilvl="6" w:tplc="C570DECE">
      <w:numFmt w:val="bullet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7" w:tplc="2F8C6C14">
      <w:numFmt w:val="bullet"/>
      <w:lvlText w:val="•"/>
      <w:lvlJc w:val="left"/>
      <w:pPr>
        <w:ind w:left="1051" w:hanging="180"/>
      </w:pPr>
      <w:rPr>
        <w:rFonts w:hint="default"/>
        <w:lang w:val="ru-RU" w:eastAsia="en-US" w:bidi="ar-SA"/>
      </w:rPr>
    </w:lvl>
    <w:lvl w:ilvl="8" w:tplc="DB2CBCBA">
      <w:numFmt w:val="bullet"/>
      <w:lvlText w:val="•"/>
      <w:lvlJc w:val="left"/>
      <w:pPr>
        <w:ind w:left="1170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520E2D89"/>
    <w:multiLevelType w:val="hybridMultilevel"/>
    <w:tmpl w:val="478ADC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493516F"/>
    <w:multiLevelType w:val="hybridMultilevel"/>
    <w:tmpl w:val="91F60BFC"/>
    <w:lvl w:ilvl="0" w:tplc="317A70EA">
      <w:start w:val="1"/>
      <w:numFmt w:val="decimal"/>
      <w:lvlText w:val="%1"/>
      <w:lvlJc w:val="left"/>
      <w:pPr>
        <w:ind w:left="216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66EB5C">
      <w:numFmt w:val="bullet"/>
      <w:lvlText w:val="•"/>
      <w:lvlJc w:val="left"/>
      <w:pPr>
        <w:ind w:left="338" w:hanging="180"/>
      </w:pPr>
      <w:rPr>
        <w:rFonts w:hint="default"/>
        <w:lang w:val="ru-RU" w:eastAsia="en-US" w:bidi="ar-SA"/>
      </w:rPr>
    </w:lvl>
    <w:lvl w:ilvl="2" w:tplc="BFDE4878">
      <w:numFmt w:val="bullet"/>
      <w:lvlText w:val="•"/>
      <w:lvlJc w:val="left"/>
      <w:pPr>
        <w:ind w:left="457" w:hanging="180"/>
      </w:pPr>
      <w:rPr>
        <w:rFonts w:hint="default"/>
        <w:lang w:val="ru-RU" w:eastAsia="en-US" w:bidi="ar-SA"/>
      </w:rPr>
    </w:lvl>
    <w:lvl w:ilvl="3" w:tplc="84B6D3E0">
      <w:numFmt w:val="bullet"/>
      <w:lvlText w:val="•"/>
      <w:lvlJc w:val="left"/>
      <w:pPr>
        <w:ind w:left="576" w:hanging="180"/>
      </w:pPr>
      <w:rPr>
        <w:rFonts w:hint="default"/>
        <w:lang w:val="ru-RU" w:eastAsia="en-US" w:bidi="ar-SA"/>
      </w:rPr>
    </w:lvl>
    <w:lvl w:ilvl="4" w:tplc="DB165418">
      <w:numFmt w:val="bullet"/>
      <w:lvlText w:val="•"/>
      <w:lvlJc w:val="left"/>
      <w:pPr>
        <w:ind w:left="695" w:hanging="180"/>
      </w:pPr>
      <w:rPr>
        <w:rFonts w:hint="default"/>
        <w:lang w:val="ru-RU" w:eastAsia="en-US" w:bidi="ar-SA"/>
      </w:rPr>
    </w:lvl>
    <w:lvl w:ilvl="5" w:tplc="74DC9BC8">
      <w:numFmt w:val="bullet"/>
      <w:lvlText w:val="•"/>
      <w:lvlJc w:val="left"/>
      <w:pPr>
        <w:ind w:left="814" w:hanging="180"/>
      </w:pPr>
      <w:rPr>
        <w:rFonts w:hint="default"/>
        <w:lang w:val="ru-RU" w:eastAsia="en-US" w:bidi="ar-SA"/>
      </w:rPr>
    </w:lvl>
    <w:lvl w:ilvl="6" w:tplc="F40C02E8">
      <w:numFmt w:val="bullet"/>
      <w:lvlText w:val="•"/>
      <w:lvlJc w:val="left"/>
      <w:pPr>
        <w:ind w:left="932" w:hanging="180"/>
      </w:pPr>
      <w:rPr>
        <w:rFonts w:hint="default"/>
        <w:lang w:val="ru-RU" w:eastAsia="en-US" w:bidi="ar-SA"/>
      </w:rPr>
    </w:lvl>
    <w:lvl w:ilvl="7" w:tplc="ED00D648">
      <w:numFmt w:val="bullet"/>
      <w:lvlText w:val="•"/>
      <w:lvlJc w:val="left"/>
      <w:pPr>
        <w:ind w:left="1051" w:hanging="180"/>
      </w:pPr>
      <w:rPr>
        <w:rFonts w:hint="default"/>
        <w:lang w:val="ru-RU" w:eastAsia="en-US" w:bidi="ar-SA"/>
      </w:rPr>
    </w:lvl>
    <w:lvl w:ilvl="8" w:tplc="20C0A8EA">
      <w:numFmt w:val="bullet"/>
      <w:lvlText w:val="•"/>
      <w:lvlJc w:val="left"/>
      <w:pPr>
        <w:ind w:left="1170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55710558"/>
    <w:multiLevelType w:val="hybridMultilevel"/>
    <w:tmpl w:val="74A8C1A2"/>
    <w:lvl w:ilvl="0" w:tplc="1A62A22C">
      <w:numFmt w:val="bullet"/>
      <w:lvlText w:val="•"/>
      <w:lvlJc w:val="left"/>
      <w:pPr>
        <w:ind w:left="213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7449C0">
      <w:numFmt w:val="bullet"/>
      <w:lvlText w:val="•"/>
      <w:lvlJc w:val="left"/>
      <w:pPr>
        <w:ind w:left="1252" w:hanging="207"/>
      </w:pPr>
      <w:rPr>
        <w:rFonts w:hint="default"/>
        <w:lang w:val="ru-RU" w:eastAsia="en-US" w:bidi="ar-SA"/>
      </w:rPr>
    </w:lvl>
    <w:lvl w:ilvl="2" w:tplc="C682ED66">
      <w:numFmt w:val="bullet"/>
      <w:lvlText w:val="•"/>
      <w:lvlJc w:val="left"/>
      <w:pPr>
        <w:ind w:left="2285" w:hanging="207"/>
      </w:pPr>
      <w:rPr>
        <w:rFonts w:hint="default"/>
        <w:lang w:val="ru-RU" w:eastAsia="en-US" w:bidi="ar-SA"/>
      </w:rPr>
    </w:lvl>
    <w:lvl w:ilvl="3" w:tplc="0BCABECA">
      <w:numFmt w:val="bullet"/>
      <w:lvlText w:val="•"/>
      <w:lvlJc w:val="left"/>
      <w:pPr>
        <w:ind w:left="3317" w:hanging="207"/>
      </w:pPr>
      <w:rPr>
        <w:rFonts w:hint="default"/>
        <w:lang w:val="ru-RU" w:eastAsia="en-US" w:bidi="ar-SA"/>
      </w:rPr>
    </w:lvl>
    <w:lvl w:ilvl="4" w:tplc="CDC8F5F4">
      <w:numFmt w:val="bullet"/>
      <w:lvlText w:val="•"/>
      <w:lvlJc w:val="left"/>
      <w:pPr>
        <w:ind w:left="4350" w:hanging="207"/>
      </w:pPr>
      <w:rPr>
        <w:rFonts w:hint="default"/>
        <w:lang w:val="ru-RU" w:eastAsia="en-US" w:bidi="ar-SA"/>
      </w:rPr>
    </w:lvl>
    <w:lvl w:ilvl="5" w:tplc="5A26ECEC">
      <w:numFmt w:val="bullet"/>
      <w:lvlText w:val="•"/>
      <w:lvlJc w:val="left"/>
      <w:pPr>
        <w:ind w:left="5383" w:hanging="207"/>
      </w:pPr>
      <w:rPr>
        <w:rFonts w:hint="default"/>
        <w:lang w:val="ru-RU" w:eastAsia="en-US" w:bidi="ar-SA"/>
      </w:rPr>
    </w:lvl>
    <w:lvl w:ilvl="6" w:tplc="C074D710">
      <w:numFmt w:val="bullet"/>
      <w:lvlText w:val="•"/>
      <w:lvlJc w:val="left"/>
      <w:pPr>
        <w:ind w:left="6415" w:hanging="207"/>
      </w:pPr>
      <w:rPr>
        <w:rFonts w:hint="default"/>
        <w:lang w:val="ru-RU" w:eastAsia="en-US" w:bidi="ar-SA"/>
      </w:rPr>
    </w:lvl>
    <w:lvl w:ilvl="7" w:tplc="10226CFE">
      <w:numFmt w:val="bullet"/>
      <w:lvlText w:val="•"/>
      <w:lvlJc w:val="left"/>
      <w:pPr>
        <w:ind w:left="7448" w:hanging="207"/>
      </w:pPr>
      <w:rPr>
        <w:rFonts w:hint="default"/>
        <w:lang w:val="ru-RU" w:eastAsia="en-US" w:bidi="ar-SA"/>
      </w:rPr>
    </w:lvl>
    <w:lvl w:ilvl="8" w:tplc="D72664B4">
      <w:numFmt w:val="bullet"/>
      <w:lvlText w:val="•"/>
      <w:lvlJc w:val="left"/>
      <w:pPr>
        <w:ind w:left="8481" w:hanging="207"/>
      </w:pPr>
      <w:rPr>
        <w:rFonts w:hint="default"/>
        <w:lang w:val="ru-RU" w:eastAsia="en-US" w:bidi="ar-SA"/>
      </w:rPr>
    </w:lvl>
  </w:abstractNum>
  <w:abstractNum w:abstractNumId="8" w15:restartNumberingAfterBreak="0">
    <w:nsid w:val="67160B54"/>
    <w:multiLevelType w:val="hybridMultilevel"/>
    <w:tmpl w:val="B20C1B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9BF6917"/>
    <w:multiLevelType w:val="hybridMultilevel"/>
    <w:tmpl w:val="B1F2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D7B1C"/>
    <w:multiLevelType w:val="hybridMultilevel"/>
    <w:tmpl w:val="5268C2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76"/>
    <w:rsid w:val="00140A96"/>
    <w:rsid w:val="001D2020"/>
    <w:rsid w:val="00251DF0"/>
    <w:rsid w:val="002D7076"/>
    <w:rsid w:val="002F29D2"/>
    <w:rsid w:val="00351494"/>
    <w:rsid w:val="00422045"/>
    <w:rsid w:val="00441E66"/>
    <w:rsid w:val="004E48D8"/>
    <w:rsid w:val="00616A28"/>
    <w:rsid w:val="006841A9"/>
    <w:rsid w:val="006F4D98"/>
    <w:rsid w:val="0077141F"/>
    <w:rsid w:val="008C0790"/>
    <w:rsid w:val="008D0BA9"/>
    <w:rsid w:val="009F340C"/>
    <w:rsid w:val="00A733D6"/>
    <w:rsid w:val="00CF47D6"/>
    <w:rsid w:val="00DF5830"/>
    <w:rsid w:val="00F15B30"/>
    <w:rsid w:val="00FA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C8D21-3734-4854-9372-B376E914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13" w:right="266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table" w:styleId="a5">
    <w:name w:val="Table Grid"/>
    <w:basedOn w:val="a1"/>
    <w:uiPriority w:val="39"/>
    <w:rsid w:val="00A73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AB022-1B5C-45DD-B178-85BE1F3D2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COPP2</dc:creator>
  <cp:lastModifiedBy>RePack by Diakov</cp:lastModifiedBy>
  <cp:revision>3</cp:revision>
  <dcterms:created xsi:type="dcterms:W3CDTF">2023-08-21T08:26:00Z</dcterms:created>
  <dcterms:modified xsi:type="dcterms:W3CDTF">2023-08-21T08:26:00Z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2023-08-18T00:00:00Z</vt:filetime>
  </property>
</Properties>
</file>