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D0E" w:rsidRPr="00533F30" w:rsidRDefault="00F83D0E" w:rsidP="00F83D0E">
      <w:pPr>
        <w:pStyle w:val="a5"/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i/>
          <w:sz w:val="28"/>
          <w:szCs w:val="28"/>
        </w:rPr>
      </w:pPr>
      <w:r w:rsidRPr="00533F30">
        <w:rPr>
          <w:i/>
          <w:sz w:val="28"/>
          <w:szCs w:val="28"/>
        </w:rPr>
        <w:t>Российская Федерация</w:t>
      </w:r>
    </w:p>
    <w:p w:rsidR="00F83D0E" w:rsidRPr="00533F30" w:rsidRDefault="00F83D0E" w:rsidP="00F83D0E">
      <w:pPr>
        <w:pStyle w:val="a5"/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sz w:val="28"/>
          <w:szCs w:val="28"/>
        </w:rPr>
      </w:pPr>
      <w:r w:rsidRPr="00533F30">
        <w:rPr>
          <w:sz w:val="28"/>
          <w:szCs w:val="28"/>
        </w:rPr>
        <w:t>Администрация городского округа «Город Калининград»</w:t>
      </w:r>
    </w:p>
    <w:p w:rsidR="00F83D0E" w:rsidRPr="00533F30" w:rsidRDefault="00F83D0E" w:rsidP="00F83D0E">
      <w:pPr>
        <w:pStyle w:val="a5"/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sz w:val="28"/>
          <w:szCs w:val="28"/>
        </w:rPr>
      </w:pPr>
      <w:r w:rsidRPr="00533F30">
        <w:rPr>
          <w:sz w:val="28"/>
          <w:szCs w:val="28"/>
        </w:rPr>
        <w:t xml:space="preserve">муниципальное автономное общеобразовательное учреждение </w:t>
      </w:r>
    </w:p>
    <w:p w:rsidR="00F83D0E" w:rsidRPr="00533F30" w:rsidRDefault="00F83D0E" w:rsidP="00F83D0E">
      <w:pPr>
        <w:pStyle w:val="a5"/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sz w:val="28"/>
          <w:szCs w:val="28"/>
        </w:rPr>
      </w:pPr>
      <w:r w:rsidRPr="00533F30">
        <w:rPr>
          <w:sz w:val="28"/>
          <w:szCs w:val="28"/>
        </w:rPr>
        <w:t xml:space="preserve">города Калининграда </w:t>
      </w:r>
    </w:p>
    <w:p w:rsidR="00F83D0E" w:rsidRPr="00533F30" w:rsidRDefault="00F83D0E" w:rsidP="00F83D0E">
      <w:pPr>
        <w:pStyle w:val="a5"/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sz w:val="28"/>
          <w:szCs w:val="28"/>
        </w:rPr>
      </w:pPr>
      <w:r w:rsidRPr="00533F30">
        <w:rPr>
          <w:sz w:val="28"/>
          <w:szCs w:val="28"/>
        </w:rPr>
        <w:t>средняя общеобразовательная школа № 24</w:t>
      </w:r>
    </w:p>
    <w:p w:rsidR="00F83D0E" w:rsidRPr="00533F30" w:rsidRDefault="00F83D0E" w:rsidP="00F83D0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533F30">
        <w:rPr>
          <w:rFonts w:ascii="Times New Roman" w:hAnsi="Times New Roman" w:cs="Times New Roman"/>
          <w:sz w:val="28"/>
          <w:szCs w:val="28"/>
        </w:rPr>
        <w:t>(МАОУ СОШ № 24)</w:t>
      </w:r>
    </w:p>
    <w:p w:rsidR="00F83D0E" w:rsidRPr="00533F30" w:rsidRDefault="00D037F2" w:rsidP="00D037F2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Times New Roman" w:hAnsi="Times New Roman" w:cs="Times New Roman"/>
          <w:sz w:val="28"/>
          <w:szCs w:val="28"/>
        </w:rPr>
      </w:pPr>
      <w:r w:rsidRPr="00007C70">
        <w:rPr>
          <w:noProof/>
          <w:lang w:eastAsia="ru-RU"/>
        </w:rPr>
        <w:drawing>
          <wp:inline distT="0" distB="0" distL="0" distR="0">
            <wp:extent cx="2355215" cy="1711960"/>
            <wp:effectExtent l="0" t="0" r="698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355215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D0E" w:rsidRPr="00533F30" w:rsidRDefault="00F83D0E" w:rsidP="009E5F7B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8160"/>
          <w:tab w:val="left" w:pos="8370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83D0E" w:rsidRPr="00533F30" w:rsidRDefault="00F83D0E" w:rsidP="009E5F7B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8160"/>
          <w:tab w:val="left" w:pos="83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83D0E" w:rsidRPr="00533F30" w:rsidRDefault="00F83D0E" w:rsidP="00F83D0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F30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F83D0E" w:rsidRPr="009E5F7B" w:rsidRDefault="00F83D0E" w:rsidP="00F83D0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F7B">
        <w:rPr>
          <w:rFonts w:ascii="Times New Roman" w:hAnsi="Times New Roman" w:cs="Times New Roman"/>
          <w:b/>
          <w:sz w:val="28"/>
          <w:szCs w:val="28"/>
        </w:rPr>
        <w:t>«</w:t>
      </w:r>
      <w:r w:rsidR="00E34D0E">
        <w:rPr>
          <w:rFonts w:ascii="Times New Roman" w:hAnsi="Times New Roman" w:cs="Times New Roman"/>
          <w:b/>
          <w:sz w:val="28"/>
          <w:szCs w:val="28"/>
        </w:rPr>
        <w:t>Социально-эмоционального развития младших школьников</w:t>
      </w:r>
      <w:r w:rsidRPr="009E5F7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83D0E" w:rsidRDefault="00FD7AE1" w:rsidP="00F83D0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34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533F30" w:rsidRPr="00533F30" w:rsidRDefault="00533F30" w:rsidP="00F83D0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D0E" w:rsidRPr="00533F30" w:rsidRDefault="00F83D0E" w:rsidP="00F83D0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F83D0E" w:rsidRPr="00533F30" w:rsidRDefault="00F83D0E" w:rsidP="00F83D0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Times New Roman" w:hAnsi="Times New Roman" w:cs="Times New Roman"/>
          <w:sz w:val="28"/>
          <w:szCs w:val="28"/>
        </w:rPr>
      </w:pPr>
    </w:p>
    <w:p w:rsidR="009E5F7B" w:rsidRPr="009E5F7B" w:rsidRDefault="009E5F7B" w:rsidP="00E34D0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5F7B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9E5F7B" w:rsidRPr="009E5F7B" w:rsidRDefault="00A94B08" w:rsidP="00A94B08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9E5F7B" w:rsidRPr="009E5F7B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9E5F7B" w:rsidRPr="009E5F7B" w:rsidRDefault="00A94B08" w:rsidP="00A94B08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9E5F7B" w:rsidRPr="009E5F7B">
        <w:rPr>
          <w:rFonts w:ascii="Times New Roman" w:hAnsi="Times New Roman" w:cs="Times New Roman"/>
          <w:sz w:val="28"/>
          <w:szCs w:val="28"/>
        </w:rPr>
        <w:t>МАОУ СОШ №24, первая</w:t>
      </w:r>
    </w:p>
    <w:p w:rsidR="00F83D0E" w:rsidRDefault="009E5F7B" w:rsidP="00E34D0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5F7B">
        <w:rPr>
          <w:rFonts w:ascii="Times New Roman" w:hAnsi="Times New Roman" w:cs="Times New Roman"/>
          <w:sz w:val="28"/>
          <w:szCs w:val="28"/>
        </w:rPr>
        <w:t>квалификационная категория</w:t>
      </w:r>
    </w:p>
    <w:p w:rsidR="00FD7AE1" w:rsidRDefault="00FD7AE1" w:rsidP="00E34D0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Шелухина И.С.</w:t>
      </w:r>
    </w:p>
    <w:p w:rsidR="00FD7AE1" w:rsidRDefault="00FD7AE1" w:rsidP="00E34D0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7AE1" w:rsidRDefault="00FD7AE1" w:rsidP="00E34D0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7AE1" w:rsidRDefault="00FD7AE1" w:rsidP="00E34D0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7AE1" w:rsidRPr="00533F30" w:rsidRDefault="00FD7AE1" w:rsidP="00E34D0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D0E" w:rsidRPr="00826DBF" w:rsidRDefault="00F83D0E" w:rsidP="00F83D0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533F30" w:rsidRPr="00826DBF" w:rsidRDefault="00533F30" w:rsidP="00F83D0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33F30" w:rsidRPr="00826DBF" w:rsidRDefault="00533F30" w:rsidP="00F83D0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33F30" w:rsidRPr="00826DBF" w:rsidRDefault="00533F30" w:rsidP="00F83D0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83D0E" w:rsidRDefault="009E5F7B" w:rsidP="00F83D0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Калининград </w:t>
      </w:r>
      <w:r w:rsidR="00F83D0E" w:rsidRPr="00533F30">
        <w:rPr>
          <w:rFonts w:ascii="Times New Roman" w:hAnsi="Times New Roman" w:cs="Times New Roman"/>
          <w:b/>
          <w:sz w:val="28"/>
          <w:szCs w:val="28"/>
        </w:rPr>
        <w:t>20</w:t>
      </w:r>
      <w:r w:rsidR="006F0185">
        <w:rPr>
          <w:rFonts w:ascii="Times New Roman" w:hAnsi="Times New Roman" w:cs="Times New Roman"/>
          <w:b/>
          <w:sz w:val="28"/>
          <w:szCs w:val="28"/>
        </w:rPr>
        <w:t>2</w:t>
      </w:r>
      <w:r w:rsidR="00FD7AE1">
        <w:rPr>
          <w:rFonts w:ascii="Times New Roman" w:hAnsi="Times New Roman" w:cs="Times New Roman"/>
          <w:b/>
          <w:sz w:val="28"/>
          <w:szCs w:val="28"/>
        </w:rPr>
        <w:t>3</w:t>
      </w:r>
    </w:p>
    <w:p w:rsidR="00FD7AE1" w:rsidRDefault="00FD7AE1" w:rsidP="00F83D0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AE1" w:rsidRPr="00533F30" w:rsidRDefault="00FD7AE1" w:rsidP="00F83D0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7F2" w:rsidRDefault="00D037F2" w:rsidP="00B663C0">
      <w:pPr>
        <w:spacing w:after="0" w:line="240" w:lineRule="auto"/>
        <w:ind w:firstLine="567"/>
        <w:jc w:val="center"/>
        <w:rPr>
          <w:rFonts w:ascii="Times New Roman" w:eastAsia="NewtonC" w:hAnsi="Times New Roman" w:cs="Times New Roman"/>
          <w:b/>
          <w:bCs/>
          <w:kern w:val="1"/>
          <w:sz w:val="26"/>
          <w:szCs w:val="26"/>
          <w:lang w:eastAsia="ar-SA"/>
        </w:rPr>
      </w:pPr>
    </w:p>
    <w:p w:rsidR="00B663C0" w:rsidRPr="00B663C0" w:rsidRDefault="00B663C0" w:rsidP="00B663C0">
      <w:pPr>
        <w:spacing w:after="0" w:line="240" w:lineRule="auto"/>
        <w:ind w:firstLine="567"/>
        <w:jc w:val="center"/>
        <w:rPr>
          <w:rFonts w:ascii="Times New Roman" w:eastAsia="NewtonC" w:hAnsi="Times New Roman" w:cs="Times New Roman"/>
          <w:b/>
          <w:bCs/>
          <w:kern w:val="1"/>
          <w:sz w:val="26"/>
          <w:szCs w:val="26"/>
          <w:lang w:eastAsia="ar-SA"/>
        </w:rPr>
      </w:pPr>
      <w:r w:rsidRPr="00B663C0">
        <w:rPr>
          <w:rFonts w:ascii="Times New Roman" w:eastAsia="NewtonC" w:hAnsi="Times New Roman" w:cs="Times New Roman"/>
          <w:b/>
          <w:bCs/>
          <w:kern w:val="1"/>
          <w:sz w:val="26"/>
          <w:szCs w:val="26"/>
          <w:lang w:eastAsia="ar-SA"/>
        </w:rPr>
        <w:t xml:space="preserve">Содержание учебного </w:t>
      </w:r>
      <w:r>
        <w:rPr>
          <w:rFonts w:ascii="Times New Roman" w:eastAsia="NewtonC" w:hAnsi="Times New Roman" w:cs="Times New Roman"/>
          <w:b/>
          <w:bCs/>
          <w:kern w:val="1"/>
          <w:sz w:val="26"/>
          <w:szCs w:val="26"/>
          <w:lang w:eastAsia="ar-SA"/>
        </w:rPr>
        <w:t>курса</w:t>
      </w:r>
    </w:p>
    <w:p w:rsidR="00FF5E64" w:rsidRPr="0072104F" w:rsidRDefault="00F77E78" w:rsidP="00F77E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04F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6A597F" w:rsidRPr="0072104F">
        <w:rPr>
          <w:rFonts w:ascii="Times New Roman" w:hAnsi="Times New Roman" w:cs="Times New Roman"/>
          <w:sz w:val="24"/>
          <w:szCs w:val="24"/>
        </w:rPr>
        <w:t>рассчитана на год обучения</w:t>
      </w:r>
      <w:r w:rsidR="00FF5E64" w:rsidRPr="0072104F">
        <w:rPr>
          <w:rFonts w:ascii="Times New Roman" w:hAnsi="Times New Roman" w:cs="Times New Roman"/>
          <w:sz w:val="24"/>
          <w:szCs w:val="24"/>
        </w:rPr>
        <w:t xml:space="preserve"> и является частью УМК «Социально-эмоциональное развитие детей младшего школьного возраста»</w:t>
      </w:r>
      <w:r w:rsidR="006A597F" w:rsidRPr="0072104F">
        <w:rPr>
          <w:rFonts w:ascii="Times New Roman" w:hAnsi="Times New Roman" w:cs="Times New Roman"/>
          <w:sz w:val="24"/>
          <w:szCs w:val="24"/>
        </w:rPr>
        <w:t xml:space="preserve">. </w:t>
      </w:r>
      <w:r w:rsidRPr="0072104F">
        <w:rPr>
          <w:rFonts w:ascii="Times New Roman" w:hAnsi="Times New Roman" w:cs="Times New Roman"/>
          <w:sz w:val="24"/>
          <w:szCs w:val="24"/>
        </w:rPr>
        <w:t>Программа имеет универсальную структуру: в рамках каждого года обучения</w:t>
      </w:r>
      <w:r w:rsidR="00FF5E64" w:rsidRPr="0072104F">
        <w:rPr>
          <w:rFonts w:ascii="Times New Roman" w:hAnsi="Times New Roman" w:cs="Times New Roman"/>
          <w:sz w:val="24"/>
          <w:szCs w:val="24"/>
        </w:rPr>
        <w:t>.</w:t>
      </w:r>
    </w:p>
    <w:p w:rsidR="00ED7F39" w:rsidRPr="0072104F" w:rsidRDefault="00ED7F39" w:rsidP="00ED7F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04F">
        <w:rPr>
          <w:rFonts w:ascii="Times New Roman" w:hAnsi="Times New Roman" w:cs="Times New Roman"/>
          <w:sz w:val="24"/>
          <w:szCs w:val="24"/>
        </w:rPr>
        <w:t xml:space="preserve">Большинство тем, изучение которых было начато в первый </w:t>
      </w:r>
      <w:r w:rsidR="00FF5E64" w:rsidRPr="0072104F">
        <w:rPr>
          <w:rFonts w:ascii="Times New Roman" w:hAnsi="Times New Roman" w:cs="Times New Roman"/>
          <w:sz w:val="24"/>
          <w:szCs w:val="24"/>
        </w:rPr>
        <w:t xml:space="preserve">и второй </w:t>
      </w:r>
      <w:r w:rsidRPr="0072104F">
        <w:rPr>
          <w:rFonts w:ascii="Times New Roman" w:hAnsi="Times New Roman" w:cs="Times New Roman"/>
          <w:sz w:val="24"/>
          <w:szCs w:val="24"/>
        </w:rPr>
        <w:t>год работы по программе, продолжают изучаться на более сложном уровне.</w:t>
      </w:r>
    </w:p>
    <w:p w:rsidR="00FF5E64" w:rsidRPr="00FF5E64" w:rsidRDefault="00FF5E64" w:rsidP="00ED7F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6C356B">
        <w:rPr>
          <w:rFonts w:ascii="Times New Roman" w:hAnsi="Times New Roman" w:cs="Times New Roman"/>
          <w:b/>
          <w:color w:val="231F20"/>
          <w:sz w:val="24"/>
          <w:szCs w:val="24"/>
        </w:rPr>
        <w:t>Цель программы:</w:t>
      </w:r>
      <w:r w:rsidRPr="00FF5E64">
        <w:rPr>
          <w:rFonts w:ascii="Times New Roman" w:hAnsi="Times New Roman" w:cs="Times New Roman"/>
          <w:color w:val="231F20"/>
          <w:sz w:val="24"/>
          <w:szCs w:val="24"/>
        </w:rPr>
        <w:t xml:space="preserve"> Способствовать социально-эмоциональному развитию детей.</w:t>
      </w:r>
      <w:r w:rsidR="006C356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F5E64">
        <w:rPr>
          <w:rFonts w:ascii="Times New Roman" w:hAnsi="Times New Roman" w:cs="Times New Roman"/>
          <w:color w:val="231F20"/>
          <w:sz w:val="24"/>
          <w:szCs w:val="24"/>
        </w:rPr>
        <w:t>Содействовать социальной адаптации младших школьников.</w:t>
      </w:r>
    </w:p>
    <w:p w:rsidR="00FF5E64" w:rsidRPr="006C356B" w:rsidRDefault="00FF5E64" w:rsidP="00ED7F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56B">
        <w:rPr>
          <w:rFonts w:ascii="Times New Roman" w:hAnsi="Times New Roman" w:cs="Times New Roman"/>
          <w:b/>
          <w:sz w:val="24"/>
          <w:szCs w:val="24"/>
        </w:rPr>
        <w:t xml:space="preserve">Задачи программы: </w:t>
      </w:r>
    </w:p>
    <w:p w:rsidR="00374C23" w:rsidRDefault="00FF5E64" w:rsidP="00374C2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F5E64">
        <w:rPr>
          <w:rFonts w:ascii="Times New Roman" w:hAnsi="Times New Roman" w:cs="Times New Roman"/>
          <w:color w:val="231F20"/>
          <w:sz w:val="24"/>
          <w:szCs w:val="24"/>
        </w:rPr>
        <w:t>Развивать умение выражать эмоции и распознавать их у себя и других людей</w:t>
      </w:r>
      <w:r w:rsidR="00374C23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</w:p>
    <w:p w:rsidR="00374C23" w:rsidRDefault="00374C23" w:rsidP="00374C2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231F20"/>
          <w:sz w:val="24"/>
          <w:szCs w:val="24"/>
        </w:rPr>
        <w:tab/>
        <w:t>Р</w:t>
      </w:r>
      <w:r w:rsidR="00FF5E64" w:rsidRPr="00FF5E64">
        <w:rPr>
          <w:rFonts w:ascii="Times New Roman" w:hAnsi="Times New Roman" w:cs="Times New Roman"/>
          <w:color w:val="231F20"/>
          <w:sz w:val="24"/>
          <w:szCs w:val="24"/>
        </w:rPr>
        <w:t xml:space="preserve">асширять эмоциональный словарь </w:t>
      </w:r>
      <w:r>
        <w:rPr>
          <w:rFonts w:ascii="Times New Roman" w:hAnsi="Times New Roman" w:cs="Times New Roman"/>
          <w:color w:val="231F20"/>
          <w:sz w:val="24"/>
          <w:szCs w:val="24"/>
        </w:rPr>
        <w:tab/>
        <w:t xml:space="preserve">школьников </w:t>
      </w:r>
    </w:p>
    <w:p w:rsidR="00374C23" w:rsidRDefault="00374C23" w:rsidP="00374C2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- </w:t>
      </w:r>
      <w:r w:rsidR="00FF5E64" w:rsidRPr="00FF5E64">
        <w:rPr>
          <w:rFonts w:ascii="Times New Roman" w:hAnsi="Times New Roman" w:cs="Times New Roman"/>
          <w:color w:val="231F20"/>
          <w:sz w:val="24"/>
          <w:szCs w:val="24"/>
        </w:rPr>
        <w:t>Создавать условия для понимания эмоциональной обусловленности поведения</w:t>
      </w:r>
      <w:r w:rsidR="00FF5E64" w:rsidRPr="00FF5E64">
        <w:rPr>
          <w:rFonts w:ascii="Times New Roman" w:hAnsi="Times New Roman" w:cs="Times New Roman"/>
          <w:color w:val="231F20"/>
          <w:sz w:val="24"/>
          <w:szCs w:val="24"/>
        </w:rPr>
        <w:br/>
        <w:t xml:space="preserve">и причин возникновения </w:t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 w:rsidR="00FF5E64" w:rsidRPr="00FF5E64">
        <w:rPr>
          <w:rFonts w:ascii="Times New Roman" w:hAnsi="Times New Roman" w:cs="Times New Roman"/>
          <w:color w:val="231F20"/>
          <w:sz w:val="24"/>
          <w:szCs w:val="24"/>
        </w:rPr>
        <w:t>эмоций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</w:p>
    <w:p w:rsidR="00374C23" w:rsidRDefault="00374C23" w:rsidP="00374C2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 w:rsidR="00FF5E64" w:rsidRPr="00FF5E64">
        <w:rPr>
          <w:rFonts w:ascii="Times New Roman" w:hAnsi="Times New Roman" w:cs="Times New Roman"/>
          <w:color w:val="231F20"/>
          <w:sz w:val="24"/>
          <w:szCs w:val="24"/>
        </w:rPr>
        <w:t xml:space="preserve">Развивать у школьников навыки </w:t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 w:rsidR="00FF5E64" w:rsidRPr="00FF5E64">
        <w:rPr>
          <w:rFonts w:ascii="Times New Roman" w:hAnsi="Times New Roman" w:cs="Times New Roman"/>
          <w:color w:val="231F20"/>
          <w:sz w:val="24"/>
          <w:szCs w:val="24"/>
        </w:rPr>
        <w:t>саморегуляции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</w:p>
    <w:p w:rsidR="00374C23" w:rsidRDefault="00374C23" w:rsidP="00374C2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- </w:t>
      </w:r>
      <w:r w:rsidR="00FF5E64" w:rsidRPr="00FF5E64">
        <w:rPr>
          <w:rFonts w:ascii="Times New Roman" w:hAnsi="Times New Roman" w:cs="Times New Roman"/>
          <w:color w:val="231F20"/>
          <w:sz w:val="24"/>
          <w:szCs w:val="24"/>
        </w:rPr>
        <w:t>Способствовать развитию эмпатии и умения оказывать эмоциональную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под</w:t>
      </w:r>
      <w:r w:rsidR="00FF5E64" w:rsidRPr="00FF5E64">
        <w:rPr>
          <w:rFonts w:ascii="Times New Roman" w:hAnsi="Times New Roman" w:cs="Times New Roman"/>
          <w:color w:val="231F20"/>
          <w:sz w:val="24"/>
          <w:szCs w:val="24"/>
        </w:rPr>
        <w:t>держку</w:t>
      </w:r>
      <w:r>
        <w:rPr>
          <w:rFonts w:ascii="Times New Roman" w:hAnsi="Times New Roman" w:cs="Times New Roman"/>
          <w:color w:val="231F20"/>
          <w:sz w:val="24"/>
          <w:szCs w:val="24"/>
        </w:rPr>
        <w:t>,</w:t>
      </w:r>
    </w:p>
    <w:p w:rsidR="00374C23" w:rsidRDefault="00374C23" w:rsidP="00374C2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- Р</w:t>
      </w:r>
      <w:r w:rsidR="00FF5E64" w:rsidRPr="00FF5E64">
        <w:rPr>
          <w:rFonts w:ascii="Times New Roman" w:hAnsi="Times New Roman" w:cs="Times New Roman"/>
          <w:color w:val="231F20"/>
          <w:sz w:val="24"/>
          <w:szCs w:val="24"/>
        </w:rPr>
        <w:t>азвивать способность к децентрации — умен</w:t>
      </w:r>
      <w:r>
        <w:rPr>
          <w:rFonts w:ascii="Times New Roman" w:hAnsi="Times New Roman" w:cs="Times New Roman"/>
          <w:color w:val="231F20"/>
          <w:sz w:val="24"/>
          <w:szCs w:val="24"/>
        </w:rPr>
        <w:t>ию видеть ситуацию с точки зре</w:t>
      </w:r>
      <w:r w:rsidR="00FF5E64" w:rsidRPr="00FF5E64">
        <w:rPr>
          <w:rFonts w:ascii="Times New Roman" w:hAnsi="Times New Roman" w:cs="Times New Roman"/>
          <w:color w:val="231F20"/>
          <w:sz w:val="24"/>
          <w:szCs w:val="24"/>
        </w:rPr>
        <w:t xml:space="preserve">ния другого </w:t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 w:rsidR="00FF5E64" w:rsidRPr="00FF5E64">
        <w:rPr>
          <w:rFonts w:ascii="Times New Roman" w:hAnsi="Times New Roman" w:cs="Times New Roman"/>
          <w:color w:val="231F20"/>
          <w:sz w:val="24"/>
          <w:szCs w:val="24"/>
        </w:rPr>
        <w:t>человека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</w:p>
    <w:p w:rsidR="00374C23" w:rsidRDefault="00374C23" w:rsidP="00374C2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- </w:t>
      </w:r>
      <w:r w:rsidR="00FF5E64" w:rsidRPr="00FF5E64">
        <w:rPr>
          <w:rFonts w:ascii="Times New Roman" w:hAnsi="Times New Roman" w:cs="Times New Roman"/>
          <w:color w:val="231F20"/>
          <w:sz w:val="24"/>
          <w:szCs w:val="24"/>
        </w:rPr>
        <w:t>Формировать представления о морально-этич</w:t>
      </w:r>
      <w:r>
        <w:rPr>
          <w:rFonts w:ascii="Times New Roman" w:hAnsi="Times New Roman" w:cs="Times New Roman"/>
          <w:color w:val="231F20"/>
          <w:sz w:val="24"/>
          <w:szCs w:val="24"/>
        </w:rPr>
        <w:t>еских нормах и правилах поведе</w:t>
      </w:r>
      <w:r w:rsidR="00FF5E64" w:rsidRPr="00FF5E64">
        <w:rPr>
          <w:rFonts w:ascii="Times New Roman" w:hAnsi="Times New Roman" w:cs="Times New Roman"/>
          <w:color w:val="231F20"/>
          <w:sz w:val="24"/>
          <w:szCs w:val="24"/>
        </w:rPr>
        <w:t>ния</w:t>
      </w:r>
      <w:r>
        <w:rPr>
          <w:rFonts w:ascii="Times New Roman" w:hAnsi="Times New Roman" w:cs="Times New Roman"/>
          <w:color w:val="231F20"/>
          <w:sz w:val="24"/>
          <w:szCs w:val="24"/>
        </w:rPr>
        <w:t>,</w:t>
      </w:r>
    </w:p>
    <w:p w:rsidR="0072104F" w:rsidRDefault="00374C23" w:rsidP="0072104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- </w:t>
      </w:r>
      <w:r w:rsidR="00FF5E64" w:rsidRPr="00FF5E64">
        <w:rPr>
          <w:rFonts w:ascii="Times New Roman" w:hAnsi="Times New Roman" w:cs="Times New Roman"/>
          <w:color w:val="231F20"/>
          <w:sz w:val="24"/>
          <w:szCs w:val="24"/>
        </w:rPr>
        <w:t>Познакомить детей с эффективными способами поведения в сложных комму</w:t>
      </w:r>
      <w:r>
        <w:rPr>
          <w:rFonts w:ascii="Times New Roman" w:hAnsi="Times New Roman" w:cs="Times New Roman"/>
          <w:color w:val="231F20"/>
          <w:sz w:val="24"/>
          <w:szCs w:val="24"/>
        </w:rPr>
        <w:t>ни</w:t>
      </w:r>
      <w:r w:rsidR="00FF5E64" w:rsidRPr="00FF5E64">
        <w:rPr>
          <w:rFonts w:ascii="Times New Roman" w:hAnsi="Times New Roman" w:cs="Times New Roman"/>
          <w:color w:val="231F20"/>
          <w:sz w:val="24"/>
          <w:szCs w:val="24"/>
        </w:rPr>
        <w:t xml:space="preserve">кативных ситуациях, развивать коммуникативные </w:t>
      </w:r>
      <w:r>
        <w:rPr>
          <w:rFonts w:ascii="Times New Roman" w:hAnsi="Times New Roman" w:cs="Times New Roman"/>
          <w:color w:val="231F20"/>
          <w:sz w:val="24"/>
          <w:szCs w:val="24"/>
        </w:rPr>
        <w:tab/>
        <w:t>навыки.</w:t>
      </w:r>
      <w:r w:rsidR="00FF5E64" w:rsidRPr="00FF5E64">
        <w:rPr>
          <w:rFonts w:ascii="Times New Roman" w:hAnsi="Times New Roman" w:cs="Times New Roman"/>
          <w:color w:val="231F20"/>
          <w:sz w:val="24"/>
          <w:szCs w:val="24"/>
        </w:rPr>
        <w:br/>
      </w:r>
    </w:p>
    <w:p w:rsidR="00A2493D" w:rsidRDefault="0072104F" w:rsidP="00A249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72104F">
        <w:rPr>
          <w:rFonts w:ascii="Times New Roman" w:hAnsi="Times New Roman" w:cs="Times New Roman"/>
          <w:color w:val="231F20"/>
          <w:sz w:val="24"/>
          <w:szCs w:val="24"/>
        </w:rPr>
        <w:t>Программа третьего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года обучения ориентирована на </w:t>
      </w:r>
      <w:r w:rsidRPr="0072104F">
        <w:rPr>
          <w:rFonts w:ascii="Times New Roman" w:hAnsi="Times New Roman" w:cs="Times New Roman"/>
          <w:color w:val="231F20"/>
          <w:sz w:val="24"/>
          <w:szCs w:val="24"/>
        </w:rPr>
        <w:t>решение актуальных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возрастных задач в сфере взаи</w:t>
      </w:r>
      <w:r w:rsidRPr="0072104F">
        <w:rPr>
          <w:rFonts w:ascii="Times New Roman" w:hAnsi="Times New Roman" w:cs="Times New Roman"/>
          <w:color w:val="231F20"/>
          <w:sz w:val="24"/>
          <w:szCs w:val="24"/>
        </w:rPr>
        <w:t xml:space="preserve">модействия с окружающими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и развитие навыка </w:t>
      </w:r>
      <w:r w:rsidRPr="0072104F">
        <w:rPr>
          <w:rFonts w:ascii="Times New Roman" w:hAnsi="Times New Roman" w:cs="Times New Roman"/>
          <w:color w:val="231F20"/>
          <w:sz w:val="24"/>
          <w:szCs w:val="24"/>
        </w:rPr>
        <w:t>управления эмоция</w:t>
      </w:r>
      <w:r>
        <w:rPr>
          <w:rFonts w:ascii="Times New Roman" w:hAnsi="Times New Roman" w:cs="Times New Roman"/>
          <w:color w:val="231F20"/>
          <w:sz w:val="24"/>
          <w:szCs w:val="24"/>
        </w:rPr>
        <w:t>ми в трёх типах ситуаций: выбо</w:t>
      </w:r>
      <w:r w:rsidRPr="0072104F">
        <w:rPr>
          <w:rFonts w:ascii="Times New Roman" w:hAnsi="Times New Roman" w:cs="Times New Roman"/>
          <w:color w:val="231F20"/>
          <w:sz w:val="24"/>
          <w:szCs w:val="24"/>
        </w:rPr>
        <w:t>ра, достижения и угрозы Годовой цикл начинается</w:t>
      </w:r>
      <w:r w:rsidRPr="0072104F">
        <w:rPr>
          <w:rFonts w:ascii="Times New Roman" w:hAnsi="Times New Roman" w:cs="Times New Roman"/>
          <w:color w:val="231F20"/>
          <w:sz w:val="24"/>
          <w:szCs w:val="24"/>
        </w:rPr>
        <w:br/>
        <w:t>вводным совме</w:t>
      </w:r>
      <w:r>
        <w:rPr>
          <w:rFonts w:ascii="Times New Roman" w:hAnsi="Times New Roman" w:cs="Times New Roman"/>
          <w:color w:val="231F20"/>
          <w:sz w:val="24"/>
          <w:szCs w:val="24"/>
        </w:rPr>
        <w:t>стным детско-родительским меро</w:t>
      </w:r>
      <w:r w:rsidRPr="0072104F">
        <w:rPr>
          <w:rFonts w:ascii="Times New Roman" w:hAnsi="Times New Roman" w:cs="Times New Roman"/>
          <w:color w:val="231F20"/>
          <w:sz w:val="24"/>
          <w:szCs w:val="24"/>
        </w:rPr>
        <w:t>приятием и заверш</w:t>
      </w:r>
      <w:r>
        <w:rPr>
          <w:rFonts w:ascii="Times New Roman" w:hAnsi="Times New Roman" w:cs="Times New Roman"/>
          <w:color w:val="231F20"/>
          <w:sz w:val="24"/>
          <w:szCs w:val="24"/>
        </w:rPr>
        <w:t>ается итоговым занятием Все те</w:t>
      </w:r>
      <w:r w:rsidRPr="0072104F">
        <w:rPr>
          <w:rFonts w:ascii="Times New Roman" w:hAnsi="Times New Roman" w:cs="Times New Roman"/>
          <w:color w:val="231F20"/>
          <w:sz w:val="24"/>
          <w:szCs w:val="24"/>
        </w:rPr>
        <w:t xml:space="preserve">мы можно условно поделить на 5 </w:t>
      </w:r>
      <w:r>
        <w:rPr>
          <w:rFonts w:ascii="Times New Roman" w:hAnsi="Times New Roman" w:cs="Times New Roman"/>
          <w:color w:val="231F20"/>
          <w:sz w:val="24"/>
          <w:szCs w:val="24"/>
        </w:rPr>
        <w:tab/>
        <w:t>блоков:</w:t>
      </w:r>
      <w:r w:rsidRPr="0072104F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72104F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Вводное занятие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направлено на укрепление добро </w:t>
      </w:r>
      <w:r w:rsidRPr="0072104F">
        <w:rPr>
          <w:rFonts w:ascii="Times New Roman" w:hAnsi="Times New Roman" w:cs="Times New Roman"/>
          <w:color w:val="231F20"/>
          <w:sz w:val="24"/>
          <w:szCs w:val="24"/>
        </w:rPr>
        <w:t>желательного психоло</w:t>
      </w:r>
      <w:r>
        <w:rPr>
          <w:rFonts w:ascii="Times New Roman" w:hAnsi="Times New Roman" w:cs="Times New Roman"/>
          <w:color w:val="231F20"/>
          <w:sz w:val="24"/>
          <w:szCs w:val="24"/>
        </w:rPr>
        <w:t>гического климата в классе, ак</w:t>
      </w:r>
      <w:r w:rsidRPr="0072104F">
        <w:rPr>
          <w:rFonts w:ascii="Times New Roman" w:hAnsi="Times New Roman" w:cs="Times New Roman"/>
          <w:color w:val="231F20"/>
          <w:sz w:val="24"/>
          <w:szCs w:val="24"/>
        </w:rPr>
        <w:t>туализацию имеющ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ихся знаний и навыков в области </w:t>
      </w:r>
      <w:r w:rsidRPr="0072104F">
        <w:rPr>
          <w:rFonts w:ascii="Times New Roman" w:hAnsi="Times New Roman" w:cs="Times New Roman"/>
          <w:color w:val="231F20"/>
          <w:sz w:val="24"/>
          <w:szCs w:val="24"/>
        </w:rPr>
        <w:t>социально-эмоцио</w:t>
      </w:r>
      <w:r>
        <w:rPr>
          <w:rFonts w:ascii="Times New Roman" w:hAnsi="Times New Roman" w:cs="Times New Roman"/>
          <w:color w:val="231F20"/>
          <w:sz w:val="24"/>
          <w:szCs w:val="24"/>
        </w:rPr>
        <w:t>нального развития, а также фор</w:t>
      </w:r>
      <w:r w:rsidRPr="0072104F">
        <w:rPr>
          <w:rFonts w:ascii="Times New Roman" w:hAnsi="Times New Roman" w:cs="Times New Roman"/>
          <w:color w:val="231F20"/>
          <w:sz w:val="24"/>
          <w:szCs w:val="24"/>
        </w:rPr>
        <w:t xml:space="preserve">мирование мотивации на обучение по </w:t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72104F">
        <w:rPr>
          <w:rFonts w:ascii="Times New Roman" w:hAnsi="Times New Roman" w:cs="Times New Roman"/>
          <w:color w:val="231F20"/>
          <w:sz w:val="24"/>
          <w:szCs w:val="24"/>
        </w:rPr>
        <w:t>программе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72104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2104F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72104F">
        <w:rPr>
          <w:rFonts w:ascii="Times New Roman" w:hAnsi="Times New Roman" w:cs="Times New Roman"/>
          <w:b/>
          <w:bCs/>
          <w:color w:val="231F20"/>
          <w:sz w:val="24"/>
          <w:szCs w:val="24"/>
        </w:rPr>
        <w:t>Эмоциональный интеллек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>т в ситуации выбора и са</w:t>
      </w:r>
      <w:r w:rsidRPr="0072104F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моопределения. </w:t>
      </w:r>
      <w:r w:rsidRPr="0072104F">
        <w:rPr>
          <w:rFonts w:ascii="Times New Roman" w:hAnsi="Times New Roman" w:cs="Times New Roman"/>
          <w:color w:val="231F20"/>
          <w:sz w:val="24"/>
          <w:szCs w:val="24"/>
        </w:rPr>
        <w:t>Т</w:t>
      </w:r>
      <w:r>
        <w:rPr>
          <w:rFonts w:ascii="Times New Roman" w:hAnsi="Times New Roman" w:cs="Times New Roman"/>
          <w:color w:val="231F20"/>
          <w:sz w:val="24"/>
          <w:szCs w:val="24"/>
        </w:rPr>
        <w:t>емы этого блока посвящены навы</w:t>
      </w:r>
      <w:r w:rsidRPr="0072104F">
        <w:rPr>
          <w:rFonts w:ascii="Times New Roman" w:hAnsi="Times New Roman" w:cs="Times New Roman"/>
          <w:color w:val="231F20"/>
          <w:sz w:val="24"/>
          <w:szCs w:val="24"/>
        </w:rPr>
        <w:t>кам саморегуля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ции в ситуации неопределённости </w:t>
      </w:r>
      <w:r w:rsidRPr="0072104F">
        <w:rPr>
          <w:rFonts w:ascii="Times New Roman" w:hAnsi="Times New Roman" w:cs="Times New Roman"/>
          <w:color w:val="231F20"/>
          <w:sz w:val="24"/>
          <w:szCs w:val="24"/>
        </w:rPr>
        <w:t>и относятся к «мастерской выбора»</w:t>
      </w:r>
      <w:r>
        <w:rPr>
          <w:rFonts w:ascii="Times New Roman" w:hAnsi="Times New Roman" w:cs="Times New Roman"/>
          <w:color w:val="231F20"/>
          <w:sz w:val="24"/>
          <w:szCs w:val="24"/>
        </w:rPr>
        <w:t>. Дети учатся рас</w:t>
      </w:r>
      <w:r w:rsidRPr="0072104F">
        <w:rPr>
          <w:rFonts w:ascii="Times New Roman" w:hAnsi="Times New Roman" w:cs="Times New Roman"/>
          <w:color w:val="231F20"/>
          <w:sz w:val="24"/>
          <w:szCs w:val="24"/>
        </w:rPr>
        <w:t>познавать собс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твенное эмоциональное состояние </w:t>
      </w:r>
      <w:r w:rsidRPr="0072104F">
        <w:rPr>
          <w:rFonts w:ascii="Times New Roman" w:hAnsi="Times New Roman" w:cs="Times New Roman"/>
          <w:color w:val="231F20"/>
          <w:sz w:val="24"/>
          <w:szCs w:val="24"/>
        </w:rPr>
        <w:t>и управлять им и своим мышлением, а та</w:t>
      </w:r>
      <w:r>
        <w:rPr>
          <w:rFonts w:ascii="Times New Roman" w:hAnsi="Times New Roman" w:cs="Times New Roman"/>
          <w:color w:val="231F20"/>
          <w:sz w:val="24"/>
          <w:szCs w:val="24"/>
        </w:rPr>
        <w:t>кже осозна</w:t>
      </w:r>
      <w:r w:rsidRPr="0072104F">
        <w:rPr>
          <w:rFonts w:ascii="Times New Roman" w:hAnsi="Times New Roman" w:cs="Times New Roman"/>
          <w:color w:val="231F20"/>
          <w:sz w:val="24"/>
          <w:szCs w:val="24"/>
        </w:rPr>
        <w:t>вать влияние внешних факторов на личный выбор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72104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2104F">
        <w:rPr>
          <w:rFonts w:ascii="Times New Roman" w:hAnsi="Times New Roman" w:cs="Times New Roman"/>
          <w:color w:val="231F20"/>
          <w:sz w:val="24"/>
          <w:szCs w:val="24"/>
        </w:rPr>
        <w:br/>
        <w:t>В ходе обсуждени</w:t>
      </w:r>
      <w:r>
        <w:rPr>
          <w:rFonts w:ascii="Times New Roman" w:hAnsi="Times New Roman" w:cs="Times New Roman"/>
          <w:color w:val="231F20"/>
          <w:sz w:val="24"/>
          <w:szCs w:val="24"/>
        </w:rPr>
        <w:t>я расширяются представления де</w:t>
      </w:r>
      <w:r w:rsidRPr="0072104F">
        <w:rPr>
          <w:rFonts w:ascii="Times New Roman" w:hAnsi="Times New Roman" w:cs="Times New Roman"/>
          <w:color w:val="231F20"/>
          <w:sz w:val="24"/>
          <w:szCs w:val="24"/>
        </w:rPr>
        <w:t>тей о р</w:t>
      </w:r>
      <w:r>
        <w:rPr>
          <w:rFonts w:ascii="Times New Roman" w:hAnsi="Times New Roman" w:cs="Times New Roman"/>
          <w:color w:val="231F20"/>
          <w:sz w:val="24"/>
          <w:szCs w:val="24"/>
        </w:rPr>
        <w:t>азличиях и сходстве интересов и предпочте</w:t>
      </w:r>
      <w:r w:rsidRPr="0072104F">
        <w:rPr>
          <w:rFonts w:ascii="Times New Roman" w:hAnsi="Times New Roman" w:cs="Times New Roman"/>
          <w:color w:val="231F20"/>
          <w:sz w:val="24"/>
          <w:szCs w:val="24"/>
        </w:rPr>
        <w:t xml:space="preserve">ний разных людей, </w:t>
      </w:r>
      <w:r>
        <w:rPr>
          <w:rFonts w:ascii="Times New Roman" w:hAnsi="Times New Roman" w:cs="Times New Roman"/>
          <w:color w:val="231F20"/>
          <w:sz w:val="24"/>
          <w:szCs w:val="24"/>
        </w:rPr>
        <w:t>что становится основой для фор</w:t>
      </w:r>
      <w:r w:rsidRPr="0072104F">
        <w:rPr>
          <w:rFonts w:ascii="Times New Roman" w:hAnsi="Times New Roman" w:cs="Times New Roman"/>
          <w:color w:val="231F20"/>
          <w:sz w:val="24"/>
          <w:szCs w:val="24"/>
        </w:rPr>
        <w:t>мирования установок толерантности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72104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2104F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72104F">
        <w:rPr>
          <w:rFonts w:ascii="Times New Roman" w:hAnsi="Times New Roman" w:cs="Times New Roman"/>
          <w:b/>
          <w:bCs/>
          <w:color w:val="231F20"/>
          <w:sz w:val="24"/>
          <w:szCs w:val="24"/>
        </w:rPr>
        <w:t>Эмоциональная регуляция в ситуации достижения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2104F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цели. </w:t>
      </w:r>
      <w:r w:rsidRPr="0072104F">
        <w:rPr>
          <w:rFonts w:ascii="Times New Roman" w:hAnsi="Times New Roman" w:cs="Times New Roman"/>
          <w:color w:val="231F20"/>
          <w:sz w:val="24"/>
          <w:szCs w:val="24"/>
        </w:rPr>
        <w:t>Акцент в</w:t>
      </w:r>
      <w:r w:rsidR="00360648">
        <w:rPr>
          <w:rFonts w:ascii="Times New Roman" w:hAnsi="Times New Roman" w:cs="Times New Roman"/>
          <w:color w:val="231F20"/>
          <w:sz w:val="24"/>
          <w:szCs w:val="24"/>
        </w:rPr>
        <w:t xml:space="preserve"> этом блоке сделан на умении со</w:t>
      </w:r>
      <w:r w:rsidRPr="0072104F">
        <w:rPr>
          <w:rFonts w:ascii="Times New Roman" w:hAnsi="Times New Roman" w:cs="Times New Roman"/>
          <w:color w:val="231F20"/>
          <w:sz w:val="24"/>
          <w:szCs w:val="24"/>
        </w:rPr>
        <w:t>трудничать, договариваться при достиж</w:t>
      </w:r>
      <w:r w:rsidR="00360648">
        <w:rPr>
          <w:rFonts w:ascii="Times New Roman" w:hAnsi="Times New Roman" w:cs="Times New Roman"/>
          <w:color w:val="231F20"/>
          <w:sz w:val="24"/>
          <w:szCs w:val="24"/>
        </w:rPr>
        <w:t xml:space="preserve">ении общей </w:t>
      </w:r>
      <w:r w:rsidRPr="0072104F">
        <w:rPr>
          <w:rFonts w:ascii="Times New Roman" w:hAnsi="Times New Roman" w:cs="Times New Roman"/>
          <w:color w:val="231F20"/>
          <w:sz w:val="24"/>
          <w:szCs w:val="24"/>
        </w:rPr>
        <w:t>цели</w:t>
      </w:r>
      <w:r w:rsidR="00360648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72104F">
        <w:rPr>
          <w:rFonts w:ascii="Times New Roman" w:hAnsi="Times New Roman" w:cs="Times New Roman"/>
          <w:color w:val="231F20"/>
          <w:sz w:val="24"/>
          <w:szCs w:val="24"/>
        </w:rPr>
        <w:t xml:space="preserve"> Содержа</w:t>
      </w:r>
      <w:r w:rsidR="00360648">
        <w:rPr>
          <w:rFonts w:ascii="Times New Roman" w:hAnsi="Times New Roman" w:cs="Times New Roman"/>
          <w:color w:val="231F20"/>
          <w:sz w:val="24"/>
          <w:szCs w:val="24"/>
        </w:rPr>
        <w:t>ние тем способствует формирова</w:t>
      </w:r>
      <w:r w:rsidRPr="0072104F">
        <w:rPr>
          <w:rFonts w:ascii="Times New Roman" w:hAnsi="Times New Roman" w:cs="Times New Roman"/>
          <w:color w:val="231F20"/>
          <w:sz w:val="24"/>
          <w:szCs w:val="24"/>
        </w:rPr>
        <w:t>нию здоровой самооценки, развитию умения обращаться за помощь</w:t>
      </w:r>
      <w:r w:rsidR="00360648">
        <w:rPr>
          <w:rFonts w:ascii="Times New Roman" w:hAnsi="Times New Roman" w:cs="Times New Roman"/>
          <w:color w:val="231F20"/>
          <w:sz w:val="24"/>
          <w:szCs w:val="24"/>
        </w:rPr>
        <w:t>ю и поддержкой и быть благодар</w:t>
      </w:r>
      <w:r w:rsidRPr="0072104F">
        <w:rPr>
          <w:rFonts w:ascii="Times New Roman" w:hAnsi="Times New Roman" w:cs="Times New Roman"/>
          <w:color w:val="231F20"/>
          <w:sz w:val="24"/>
          <w:szCs w:val="24"/>
        </w:rPr>
        <w:t>ными</w:t>
      </w:r>
      <w:r w:rsidR="00360648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72104F">
        <w:rPr>
          <w:rFonts w:ascii="Times New Roman" w:hAnsi="Times New Roman" w:cs="Times New Roman"/>
          <w:color w:val="231F20"/>
          <w:sz w:val="24"/>
          <w:szCs w:val="24"/>
        </w:rPr>
        <w:t xml:space="preserve"> Задания и </w:t>
      </w:r>
      <w:r w:rsidR="00360648">
        <w:rPr>
          <w:rFonts w:ascii="Times New Roman" w:hAnsi="Times New Roman" w:cs="Times New Roman"/>
          <w:color w:val="231F20"/>
          <w:sz w:val="24"/>
          <w:szCs w:val="24"/>
        </w:rPr>
        <w:t>упражнения направлены на форми</w:t>
      </w:r>
      <w:r w:rsidRPr="0072104F">
        <w:rPr>
          <w:rFonts w:ascii="Times New Roman" w:hAnsi="Times New Roman" w:cs="Times New Roman"/>
          <w:color w:val="231F20"/>
          <w:sz w:val="24"/>
          <w:szCs w:val="24"/>
        </w:rPr>
        <w:t>рование позити</w:t>
      </w:r>
      <w:r w:rsidR="00360648">
        <w:rPr>
          <w:rFonts w:ascii="Times New Roman" w:hAnsi="Times New Roman" w:cs="Times New Roman"/>
          <w:color w:val="231F20"/>
          <w:sz w:val="24"/>
          <w:szCs w:val="24"/>
        </w:rPr>
        <w:t xml:space="preserve">вного самоотношения, устойчивой </w:t>
      </w:r>
      <w:r w:rsidRPr="0072104F">
        <w:rPr>
          <w:rFonts w:ascii="Times New Roman" w:hAnsi="Times New Roman" w:cs="Times New Roman"/>
          <w:color w:val="231F20"/>
          <w:sz w:val="24"/>
          <w:szCs w:val="24"/>
        </w:rPr>
        <w:t>самооценки и  относятся к «мастерс</w:t>
      </w:r>
      <w:r w:rsidR="00360648">
        <w:rPr>
          <w:rFonts w:ascii="Times New Roman" w:hAnsi="Times New Roman" w:cs="Times New Roman"/>
          <w:color w:val="231F20"/>
          <w:sz w:val="24"/>
          <w:szCs w:val="24"/>
        </w:rPr>
        <w:t>кой достиже</w:t>
      </w:r>
      <w:r w:rsidRPr="0072104F">
        <w:rPr>
          <w:rFonts w:ascii="Times New Roman" w:hAnsi="Times New Roman" w:cs="Times New Roman"/>
          <w:color w:val="231F20"/>
          <w:sz w:val="24"/>
          <w:szCs w:val="24"/>
        </w:rPr>
        <w:t>ния»</w:t>
      </w:r>
      <w:r w:rsidR="00360648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72104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2104F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72104F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Управление собой в стрессовых ситуациях. </w:t>
      </w:r>
      <w:r w:rsidR="00360648">
        <w:rPr>
          <w:rFonts w:ascii="Times New Roman" w:hAnsi="Times New Roman" w:cs="Times New Roman"/>
          <w:color w:val="231F20"/>
          <w:sz w:val="24"/>
          <w:szCs w:val="24"/>
        </w:rPr>
        <w:t xml:space="preserve">Темы </w:t>
      </w:r>
      <w:r w:rsidRPr="0072104F">
        <w:rPr>
          <w:rFonts w:ascii="Times New Roman" w:hAnsi="Times New Roman" w:cs="Times New Roman"/>
          <w:color w:val="231F20"/>
          <w:sz w:val="24"/>
          <w:szCs w:val="24"/>
        </w:rPr>
        <w:t>данного блока на</w:t>
      </w:r>
      <w:r w:rsidR="00360648">
        <w:rPr>
          <w:rFonts w:ascii="Times New Roman" w:hAnsi="Times New Roman" w:cs="Times New Roman"/>
          <w:color w:val="231F20"/>
          <w:sz w:val="24"/>
          <w:szCs w:val="24"/>
        </w:rPr>
        <w:t xml:space="preserve">правлены на укрепление ценности </w:t>
      </w:r>
      <w:r w:rsidRPr="0072104F">
        <w:rPr>
          <w:rFonts w:ascii="Times New Roman" w:hAnsi="Times New Roman" w:cs="Times New Roman"/>
          <w:color w:val="231F20"/>
          <w:sz w:val="24"/>
          <w:szCs w:val="24"/>
        </w:rPr>
        <w:t>дружбы, развити</w:t>
      </w:r>
      <w:r w:rsidR="00360648">
        <w:rPr>
          <w:rFonts w:ascii="Times New Roman" w:hAnsi="Times New Roman" w:cs="Times New Roman"/>
          <w:color w:val="231F20"/>
          <w:sz w:val="24"/>
          <w:szCs w:val="24"/>
        </w:rPr>
        <w:t>е умений, помогающих детям под</w:t>
      </w:r>
      <w:r w:rsidRPr="0072104F">
        <w:rPr>
          <w:rFonts w:ascii="Times New Roman" w:hAnsi="Times New Roman" w:cs="Times New Roman"/>
          <w:color w:val="231F20"/>
          <w:sz w:val="24"/>
          <w:szCs w:val="24"/>
        </w:rPr>
        <w:t>держивать добро</w:t>
      </w:r>
      <w:r w:rsidR="00360648">
        <w:rPr>
          <w:rFonts w:ascii="Times New Roman" w:hAnsi="Times New Roman" w:cs="Times New Roman"/>
          <w:color w:val="231F20"/>
          <w:sz w:val="24"/>
          <w:szCs w:val="24"/>
        </w:rPr>
        <w:t>желательные отношения, противо</w:t>
      </w:r>
      <w:r w:rsidRPr="0072104F">
        <w:rPr>
          <w:rFonts w:ascii="Times New Roman" w:hAnsi="Times New Roman" w:cs="Times New Roman"/>
          <w:color w:val="231F20"/>
          <w:sz w:val="24"/>
          <w:szCs w:val="24"/>
        </w:rPr>
        <w:t>стоять буллингу</w:t>
      </w:r>
      <w:r w:rsidR="00360648">
        <w:rPr>
          <w:rFonts w:ascii="Times New Roman" w:hAnsi="Times New Roman" w:cs="Times New Roman"/>
          <w:color w:val="231F20"/>
          <w:sz w:val="24"/>
          <w:szCs w:val="24"/>
        </w:rPr>
        <w:t xml:space="preserve"> (агрессивному преследованию) в </w:t>
      </w:r>
      <w:r w:rsidRPr="0072104F">
        <w:rPr>
          <w:rFonts w:ascii="Times New Roman" w:hAnsi="Times New Roman" w:cs="Times New Roman"/>
          <w:color w:val="231F20"/>
          <w:sz w:val="24"/>
          <w:szCs w:val="24"/>
        </w:rPr>
        <w:t>кл</w:t>
      </w:r>
      <w:r w:rsidR="00360648">
        <w:rPr>
          <w:rFonts w:ascii="Times New Roman" w:hAnsi="Times New Roman" w:cs="Times New Roman"/>
          <w:color w:val="231F20"/>
          <w:sz w:val="24"/>
          <w:szCs w:val="24"/>
        </w:rPr>
        <w:t>ассе, а также на усвоение эмоционально-ориенти</w:t>
      </w:r>
      <w:r w:rsidRPr="0072104F">
        <w:rPr>
          <w:rFonts w:ascii="Times New Roman" w:hAnsi="Times New Roman" w:cs="Times New Roman"/>
          <w:color w:val="231F20"/>
          <w:sz w:val="24"/>
          <w:szCs w:val="24"/>
        </w:rPr>
        <w:t>рованных (напр</w:t>
      </w:r>
      <w:r w:rsidR="00360648">
        <w:rPr>
          <w:rFonts w:ascii="Times New Roman" w:hAnsi="Times New Roman" w:cs="Times New Roman"/>
          <w:color w:val="231F20"/>
          <w:sz w:val="24"/>
          <w:szCs w:val="24"/>
        </w:rPr>
        <w:t>авленных на преодоление эмоцио</w:t>
      </w:r>
      <w:r w:rsidRPr="0072104F">
        <w:rPr>
          <w:rFonts w:ascii="Times New Roman" w:hAnsi="Times New Roman" w:cs="Times New Roman"/>
          <w:color w:val="231F20"/>
          <w:sz w:val="24"/>
          <w:szCs w:val="24"/>
        </w:rPr>
        <w:t>нального возбужде</w:t>
      </w:r>
      <w:r w:rsidR="00360648">
        <w:rPr>
          <w:rFonts w:ascii="Times New Roman" w:hAnsi="Times New Roman" w:cs="Times New Roman"/>
          <w:color w:val="231F20"/>
          <w:sz w:val="24"/>
          <w:szCs w:val="24"/>
        </w:rPr>
        <w:t>ния, вызванного стрессором) ко</w:t>
      </w:r>
      <w:r w:rsidRPr="0072104F">
        <w:rPr>
          <w:rFonts w:ascii="Times New Roman" w:hAnsi="Times New Roman" w:cs="Times New Roman"/>
          <w:color w:val="231F20"/>
          <w:sz w:val="24"/>
          <w:szCs w:val="24"/>
        </w:rPr>
        <w:t>пинг-стратегий , которые могут быть применимы как</w:t>
      </w:r>
      <w:r w:rsidRPr="0072104F">
        <w:rPr>
          <w:rFonts w:ascii="Times New Roman" w:hAnsi="Times New Roman" w:cs="Times New Roman"/>
          <w:color w:val="231F20"/>
          <w:sz w:val="24"/>
          <w:szCs w:val="24"/>
        </w:rPr>
        <w:br/>
        <w:t>в ситуациях, связанн</w:t>
      </w:r>
      <w:r w:rsidR="00360648">
        <w:rPr>
          <w:rFonts w:ascii="Times New Roman" w:hAnsi="Times New Roman" w:cs="Times New Roman"/>
          <w:color w:val="231F20"/>
          <w:sz w:val="24"/>
          <w:szCs w:val="24"/>
        </w:rPr>
        <w:t>ых с учёбой (контрольные, экза</w:t>
      </w:r>
      <w:r w:rsidRPr="0072104F">
        <w:rPr>
          <w:rFonts w:ascii="Times New Roman" w:hAnsi="Times New Roman" w:cs="Times New Roman"/>
          <w:color w:val="231F20"/>
          <w:sz w:val="24"/>
          <w:szCs w:val="24"/>
        </w:rPr>
        <w:t xml:space="preserve">мены, ответ у доски </w:t>
      </w:r>
      <w:r w:rsidR="00360648">
        <w:rPr>
          <w:rFonts w:ascii="Times New Roman" w:hAnsi="Times New Roman" w:cs="Times New Roman"/>
          <w:color w:val="231F20"/>
          <w:sz w:val="24"/>
          <w:szCs w:val="24"/>
        </w:rPr>
        <w:t xml:space="preserve">и пр ., так и во </w:t>
      </w:r>
      <w:r w:rsidR="00360648">
        <w:rPr>
          <w:rFonts w:ascii="Times New Roman" w:hAnsi="Times New Roman" w:cs="Times New Roman"/>
          <w:color w:val="231F20"/>
          <w:sz w:val="24"/>
          <w:szCs w:val="24"/>
        </w:rPr>
        <w:lastRenderedPageBreak/>
        <w:t xml:space="preserve">взаимодействии </w:t>
      </w:r>
      <w:r w:rsidRPr="0072104F">
        <w:rPr>
          <w:rFonts w:ascii="Times New Roman" w:hAnsi="Times New Roman" w:cs="Times New Roman"/>
          <w:color w:val="231F20"/>
          <w:sz w:val="24"/>
          <w:szCs w:val="24"/>
        </w:rPr>
        <w:t>с  другими участн</w:t>
      </w:r>
      <w:r w:rsidR="00360648">
        <w:rPr>
          <w:rFonts w:ascii="Times New Roman" w:hAnsi="Times New Roman" w:cs="Times New Roman"/>
          <w:color w:val="231F20"/>
          <w:sz w:val="24"/>
          <w:szCs w:val="24"/>
        </w:rPr>
        <w:t xml:space="preserve">иками образовательного процесса </w:t>
      </w:r>
      <w:r w:rsidRPr="0072104F">
        <w:rPr>
          <w:rFonts w:ascii="Times New Roman" w:hAnsi="Times New Roman" w:cs="Times New Roman"/>
          <w:color w:val="231F20"/>
          <w:sz w:val="24"/>
          <w:szCs w:val="24"/>
        </w:rPr>
        <w:t>(одноклассниками,</w:t>
      </w:r>
      <w:r w:rsidR="00360648">
        <w:rPr>
          <w:rFonts w:ascii="Times New Roman" w:hAnsi="Times New Roman" w:cs="Times New Roman"/>
          <w:color w:val="231F20"/>
          <w:sz w:val="24"/>
          <w:szCs w:val="24"/>
        </w:rPr>
        <w:t xml:space="preserve"> другими учащимися школы, педа</w:t>
      </w:r>
      <w:r w:rsidRPr="0072104F">
        <w:rPr>
          <w:rFonts w:ascii="Times New Roman" w:hAnsi="Times New Roman" w:cs="Times New Roman"/>
          <w:color w:val="231F20"/>
          <w:sz w:val="24"/>
          <w:szCs w:val="24"/>
        </w:rPr>
        <w:t>гогами и пр .</w:t>
      </w:r>
      <w:r w:rsidR="00360648">
        <w:rPr>
          <w:rFonts w:ascii="Times New Roman" w:hAnsi="Times New Roman" w:cs="Times New Roman"/>
          <w:color w:val="231F20"/>
          <w:sz w:val="24"/>
          <w:szCs w:val="24"/>
        </w:rPr>
        <w:t xml:space="preserve"> Содержание блока можно отнести к «мастерской </w:t>
      </w:r>
      <w:r w:rsidR="00360648">
        <w:rPr>
          <w:rFonts w:ascii="Times New Roman" w:hAnsi="Times New Roman" w:cs="Times New Roman"/>
          <w:color w:val="231F20"/>
          <w:sz w:val="24"/>
          <w:szCs w:val="24"/>
        </w:rPr>
        <w:tab/>
        <w:t>жизнестойкости».</w:t>
      </w:r>
      <w:r w:rsidRPr="0072104F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72104F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Подведение итогов. </w:t>
      </w:r>
      <w:r w:rsidRPr="0072104F">
        <w:rPr>
          <w:rFonts w:ascii="Times New Roman" w:hAnsi="Times New Roman" w:cs="Times New Roman"/>
          <w:color w:val="231F20"/>
          <w:sz w:val="24"/>
          <w:szCs w:val="24"/>
        </w:rPr>
        <w:t>Последнее занятие тре</w:t>
      </w:r>
      <w:r w:rsidR="00360648">
        <w:rPr>
          <w:rFonts w:ascii="Times New Roman" w:hAnsi="Times New Roman" w:cs="Times New Roman"/>
          <w:color w:val="231F20"/>
          <w:sz w:val="24"/>
          <w:szCs w:val="24"/>
        </w:rPr>
        <w:t>тьего го</w:t>
      </w:r>
      <w:r w:rsidRPr="0072104F">
        <w:rPr>
          <w:rFonts w:ascii="Times New Roman" w:hAnsi="Times New Roman" w:cs="Times New Roman"/>
          <w:color w:val="231F20"/>
          <w:sz w:val="24"/>
          <w:szCs w:val="24"/>
        </w:rPr>
        <w:t>да обучения посвящено рефлексии,</w:t>
      </w:r>
      <w:r w:rsidR="00360648">
        <w:rPr>
          <w:rFonts w:ascii="Times New Roman" w:hAnsi="Times New Roman" w:cs="Times New Roman"/>
          <w:color w:val="231F20"/>
          <w:sz w:val="24"/>
          <w:szCs w:val="24"/>
        </w:rPr>
        <w:t xml:space="preserve"> осмыслению по</w:t>
      </w:r>
      <w:r w:rsidRPr="0072104F">
        <w:rPr>
          <w:rFonts w:ascii="Times New Roman" w:hAnsi="Times New Roman" w:cs="Times New Roman"/>
          <w:color w:val="231F20"/>
          <w:sz w:val="24"/>
          <w:szCs w:val="24"/>
        </w:rPr>
        <w:t>лученного опыта, а т</w:t>
      </w:r>
      <w:r w:rsidR="00360648">
        <w:rPr>
          <w:rFonts w:ascii="Times New Roman" w:hAnsi="Times New Roman" w:cs="Times New Roman"/>
          <w:color w:val="231F20"/>
          <w:sz w:val="24"/>
          <w:szCs w:val="24"/>
        </w:rPr>
        <w:t xml:space="preserve">акже постановке задач на летние </w:t>
      </w:r>
      <w:r w:rsidRPr="0072104F">
        <w:rPr>
          <w:rFonts w:ascii="Times New Roman" w:hAnsi="Times New Roman" w:cs="Times New Roman"/>
          <w:color w:val="231F20"/>
          <w:sz w:val="24"/>
          <w:szCs w:val="24"/>
        </w:rPr>
        <w:t>каникулы</w:t>
      </w:r>
      <w:r w:rsidR="00360648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72104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2104F">
        <w:rPr>
          <w:rFonts w:ascii="Times New Roman" w:hAnsi="Times New Roman" w:cs="Times New Roman"/>
          <w:color w:val="231F20"/>
          <w:sz w:val="24"/>
          <w:szCs w:val="24"/>
        </w:rPr>
        <w:br/>
        <w:t>Некоторые тем</w:t>
      </w:r>
      <w:r w:rsidR="00360648">
        <w:rPr>
          <w:rFonts w:ascii="Times New Roman" w:hAnsi="Times New Roman" w:cs="Times New Roman"/>
          <w:color w:val="231F20"/>
          <w:sz w:val="24"/>
          <w:szCs w:val="24"/>
        </w:rPr>
        <w:t xml:space="preserve">ы могут одновременно относиться </w:t>
      </w:r>
      <w:r w:rsidRPr="0072104F">
        <w:rPr>
          <w:rFonts w:ascii="Times New Roman" w:hAnsi="Times New Roman" w:cs="Times New Roman"/>
          <w:color w:val="231F20"/>
          <w:sz w:val="24"/>
          <w:szCs w:val="24"/>
        </w:rPr>
        <w:t xml:space="preserve">к нескольким тематическим блокам, так как они </w:t>
      </w:r>
      <w:r w:rsidRPr="00360648">
        <w:rPr>
          <w:rFonts w:ascii="Times New Roman" w:hAnsi="Times New Roman" w:cs="Times New Roman"/>
          <w:color w:val="231F20"/>
          <w:sz w:val="24"/>
          <w:szCs w:val="24"/>
        </w:rPr>
        <w:t>могут</w:t>
      </w:r>
      <w:r w:rsidR="00360648" w:rsidRPr="00360648">
        <w:rPr>
          <w:rFonts w:ascii="Times New Roman" w:hAnsi="Times New Roman" w:cs="Times New Roman"/>
          <w:color w:val="231F20"/>
          <w:sz w:val="24"/>
          <w:szCs w:val="24"/>
        </w:rPr>
        <w:t xml:space="preserve"> включать в себя ситу</w:t>
      </w:r>
      <w:r w:rsidR="00360648">
        <w:rPr>
          <w:rFonts w:ascii="Times New Roman" w:hAnsi="Times New Roman" w:cs="Times New Roman"/>
          <w:color w:val="231F20"/>
          <w:sz w:val="24"/>
          <w:szCs w:val="24"/>
        </w:rPr>
        <w:t xml:space="preserve">ации различного характера и затрагивать ресурсы разных подструктур личностного </w:t>
      </w:r>
      <w:r w:rsidR="00360648" w:rsidRPr="00360648">
        <w:rPr>
          <w:rFonts w:ascii="Times New Roman" w:hAnsi="Times New Roman" w:cs="Times New Roman"/>
          <w:color w:val="231F20"/>
          <w:sz w:val="24"/>
          <w:szCs w:val="24"/>
        </w:rPr>
        <w:t>потенциала</w:t>
      </w:r>
      <w:r w:rsidR="00360648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A2493D" w:rsidRDefault="00A2493D" w:rsidP="00A249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B663C0" w:rsidRPr="00061E50" w:rsidRDefault="00B663C0" w:rsidP="00A2493D">
      <w:pPr>
        <w:spacing w:after="0" w:line="240" w:lineRule="auto"/>
        <w:ind w:firstLine="567"/>
        <w:jc w:val="both"/>
        <w:rPr>
          <w:rFonts w:ascii="Times New Roman" w:eastAsia="SimSun" w:hAnsi="Times New Roman"/>
          <w:b/>
          <w:kern w:val="1"/>
          <w:sz w:val="26"/>
          <w:szCs w:val="26"/>
          <w:lang w:bidi="en-US"/>
        </w:rPr>
      </w:pPr>
      <w:r w:rsidRPr="00061E50">
        <w:rPr>
          <w:rFonts w:ascii="Times New Roman" w:eastAsia="SimSun" w:hAnsi="Times New Roman"/>
          <w:b/>
          <w:iCs/>
          <w:kern w:val="1"/>
          <w:sz w:val="26"/>
          <w:szCs w:val="26"/>
          <w:lang w:bidi="en-US"/>
        </w:rPr>
        <w:t xml:space="preserve">Планируемые результаты </w:t>
      </w:r>
      <w:r w:rsidRPr="00061E50">
        <w:rPr>
          <w:rFonts w:ascii="Times New Roman" w:eastAsia="SimSun" w:hAnsi="Times New Roman"/>
          <w:b/>
          <w:kern w:val="1"/>
          <w:sz w:val="26"/>
          <w:szCs w:val="26"/>
          <w:lang w:bidi="en-US"/>
        </w:rPr>
        <w:t>освоения программы</w:t>
      </w:r>
    </w:p>
    <w:p w:rsidR="00B663C0" w:rsidRPr="00B06056" w:rsidRDefault="00B663C0" w:rsidP="00B663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663C0" w:rsidRPr="00A2493D" w:rsidRDefault="00B663C0" w:rsidP="00B663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обеспечивает достижение учащимися личностных, метапредметных и предметных результатов.</w:t>
      </w:r>
    </w:p>
    <w:p w:rsidR="00B663C0" w:rsidRPr="00A2493D" w:rsidRDefault="00B663C0" w:rsidP="00B663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2493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Личностны</w:t>
      </w:r>
      <w:r w:rsidRPr="00A249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е.</w:t>
      </w:r>
    </w:p>
    <w:p w:rsidR="00B663C0" w:rsidRPr="00A2493D" w:rsidRDefault="00B663C0" w:rsidP="00B663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49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обучающейся получит возможность для формирования:</w:t>
      </w:r>
    </w:p>
    <w:p w:rsidR="00B663C0" w:rsidRPr="00A2493D" w:rsidRDefault="00B663C0" w:rsidP="00D409B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уважительного отношения к мнению другого человека; </w:t>
      </w:r>
    </w:p>
    <w:p w:rsidR="00B663C0" w:rsidRPr="00A2493D" w:rsidRDefault="00B663C0" w:rsidP="00D409B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начальных навыков адаптации в динамично изменяющемся и развивающемся мире; </w:t>
      </w:r>
    </w:p>
    <w:p w:rsidR="00B663C0" w:rsidRPr="00A2493D" w:rsidRDefault="00B663C0" w:rsidP="00D409B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самостоятельности и личной ответственности за свои поступки на основе представлений о нравственных нормах, социальной справедливости и свободе; </w:t>
      </w:r>
    </w:p>
    <w:p w:rsidR="00B663C0" w:rsidRPr="00A2493D" w:rsidRDefault="00B663C0" w:rsidP="00D409B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доброжелательности и эмоционально-нравственной отзывчивости, понимания и сопереживания чувствам других людей; </w:t>
      </w:r>
    </w:p>
    <w:p w:rsidR="00B663C0" w:rsidRPr="00A2493D" w:rsidRDefault="00B663C0" w:rsidP="00D409B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B663C0" w:rsidRPr="00A2493D" w:rsidRDefault="00B663C0" w:rsidP="00B663C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2493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Метапредметные</w:t>
      </w:r>
      <w:r w:rsidRPr="00A249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B663C0" w:rsidRPr="00A2493D" w:rsidRDefault="00B663C0" w:rsidP="00B663C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49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обучающейся получит возможность научиться:</w:t>
      </w:r>
    </w:p>
    <w:p w:rsidR="00B663C0" w:rsidRPr="00A2493D" w:rsidRDefault="00B663C0" w:rsidP="00D409B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применять начальные формы познавательной и личностной рефлексии;</w:t>
      </w:r>
    </w:p>
    <w:p w:rsidR="00B663C0" w:rsidRPr="00A2493D" w:rsidRDefault="00B663C0" w:rsidP="00D409B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 речевые средства для решения коммуникативных и познавательных задач;</w:t>
      </w:r>
    </w:p>
    <w:p w:rsidR="00B663C0" w:rsidRPr="00A2493D" w:rsidRDefault="00B663C0" w:rsidP="00D409B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слушать собеседника и вести диалог, признавать возможность существования различных точек зрения и право каждого человека иметь своё мнение; излагать свою позицию и аргументировать собственную точку зрения и оценку событий;</w:t>
      </w:r>
    </w:p>
    <w:p w:rsidR="00B663C0" w:rsidRPr="00A2493D" w:rsidRDefault="00B663C0" w:rsidP="00D409B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определять общую цель и пути её достижения;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B663C0" w:rsidRPr="00A2493D" w:rsidRDefault="00B663C0" w:rsidP="00D409B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конструктивно разрешать конфликты с помощью сотрудничества, учитывая интересы всех участников.</w:t>
      </w:r>
    </w:p>
    <w:p w:rsidR="00B663C0" w:rsidRPr="00A2493D" w:rsidRDefault="00B663C0" w:rsidP="00B663C0">
      <w:pPr>
        <w:pStyle w:val="a3"/>
        <w:widowControl w:val="0"/>
        <w:tabs>
          <w:tab w:val="left" w:pos="957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MS Mincho" w:hAnsi="Times New Roman"/>
          <w:b/>
          <w:bCs/>
          <w:i/>
          <w:sz w:val="24"/>
          <w:szCs w:val="24"/>
          <w:lang w:eastAsia="ja-JP"/>
        </w:rPr>
      </w:pPr>
      <w:r w:rsidRPr="00A2493D">
        <w:rPr>
          <w:rFonts w:ascii="Times New Roman" w:eastAsia="MS Mincho" w:hAnsi="Times New Roman"/>
          <w:b/>
          <w:bCs/>
          <w:i/>
          <w:sz w:val="24"/>
          <w:szCs w:val="24"/>
          <w:lang w:eastAsia="ja-JP"/>
        </w:rPr>
        <w:t>Предметные результаты.</w:t>
      </w:r>
    </w:p>
    <w:p w:rsidR="00B663C0" w:rsidRPr="00A2493D" w:rsidRDefault="00B663C0" w:rsidP="00B663C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93D">
        <w:rPr>
          <w:rFonts w:ascii="Times New Roman" w:hAnsi="Times New Roman" w:cs="Times New Roman"/>
          <w:sz w:val="24"/>
          <w:szCs w:val="24"/>
        </w:rPr>
        <w:t xml:space="preserve">Предметные результаты освоения программы социально-эмоционального развития разделяются на </w:t>
      </w:r>
      <w:r w:rsidR="00EB0737">
        <w:rPr>
          <w:rFonts w:ascii="Times New Roman" w:hAnsi="Times New Roman" w:cs="Times New Roman"/>
          <w:sz w:val="24"/>
          <w:szCs w:val="24"/>
        </w:rPr>
        <w:t>четыре</w:t>
      </w:r>
      <w:r w:rsidRPr="00A2493D">
        <w:rPr>
          <w:rFonts w:ascii="Times New Roman" w:hAnsi="Times New Roman" w:cs="Times New Roman"/>
          <w:sz w:val="24"/>
          <w:szCs w:val="24"/>
        </w:rPr>
        <w:t xml:space="preserve"> блока компетенций: восприятие и понимание причин эмоций,</w:t>
      </w:r>
      <w:r w:rsidR="00C32DC1">
        <w:rPr>
          <w:rFonts w:ascii="Times New Roman" w:hAnsi="Times New Roman" w:cs="Times New Roman"/>
          <w:sz w:val="24"/>
          <w:szCs w:val="24"/>
        </w:rPr>
        <w:t xml:space="preserve"> эмоциональное прогнозирование и </w:t>
      </w:r>
      <w:r w:rsidRPr="00A2493D">
        <w:rPr>
          <w:rFonts w:ascii="Times New Roman" w:hAnsi="Times New Roman" w:cs="Times New Roman"/>
          <w:sz w:val="24"/>
          <w:szCs w:val="24"/>
        </w:rPr>
        <w:t xml:space="preserve">регуляция, </w:t>
      </w:r>
      <w:r w:rsidR="00C32DC1">
        <w:rPr>
          <w:rFonts w:ascii="Times New Roman" w:hAnsi="Times New Roman" w:cs="Times New Roman"/>
          <w:sz w:val="24"/>
          <w:szCs w:val="24"/>
        </w:rPr>
        <w:t xml:space="preserve">коммуникативная компетентность, </w:t>
      </w:r>
      <w:r w:rsidRPr="00A2493D">
        <w:rPr>
          <w:rFonts w:ascii="Times New Roman" w:hAnsi="Times New Roman" w:cs="Times New Roman"/>
          <w:sz w:val="24"/>
          <w:szCs w:val="24"/>
        </w:rPr>
        <w:t>социальн</w:t>
      </w:r>
      <w:r w:rsidR="00C32DC1">
        <w:rPr>
          <w:rFonts w:ascii="Times New Roman" w:hAnsi="Times New Roman" w:cs="Times New Roman"/>
          <w:sz w:val="24"/>
          <w:szCs w:val="24"/>
        </w:rPr>
        <w:t>ая</w:t>
      </w:r>
      <w:r w:rsidRPr="00A2493D">
        <w:rPr>
          <w:rFonts w:ascii="Times New Roman" w:hAnsi="Times New Roman" w:cs="Times New Roman"/>
          <w:sz w:val="24"/>
          <w:szCs w:val="24"/>
        </w:rPr>
        <w:t xml:space="preserve"> </w:t>
      </w:r>
      <w:r w:rsidR="00C32DC1">
        <w:rPr>
          <w:rFonts w:ascii="Times New Roman" w:hAnsi="Times New Roman" w:cs="Times New Roman"/>
          <w:sz w:val="24"/>
          <w:szCs w:val="24"/>
        </w:rPr>
        <w:t>компетентность</w:t>
      </w:r>
      <w:r w:rsidRPr="00A2493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2473"/>
        <w:gridCol w:w="2095"/>
        <w:gridCol w:w="1977"/>
        <w:gridCol w:w="2975"/>
      </w:tblGrid>
      <w:tr w:rsidR="00AF769C" w:rsidRPr="00ED7F39" w:rsidTr="00103C04">
        <w:tc>
          <w:tcPr>
            <w:tcW w:w="2473" w:type="dxa"/>
          </w:tcPr>
          <w:p w:rsidR="00B663C0" w:rsidRPr="00ED7F39" w:rsidRDefault="00B663C0" w:rsidP="003030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7F39">
              <w:rPr>
                <w:rFonts w:ascii="Times New Roman" w:hAnsi="Times New Roman" w:cs="Times New Roman"/>
                <w:b/>
              </w:rPr>
              <w:t>Блок компетенций</w:t>
            </w:r>
          </w:p>
          <w:p w:rsidR="00B663C0" w:rsidRPr="00ED7F39" w:rsidRDefault="00B663C0" w:rsidP="0030305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5" w:type="dxa"/>
          </w:tcPr>
          <w:p w:rsidR="00B663C0" w:rsidRPr="00ED7F39" w:rsidRDefault="00B663C0" w:rsidP="003030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7F39">
              <w:rPr>
                <w:rFonts w:ascii="Times New Roman" w:hAnsi="Times New Roman" w:cs="Times New Roman"/>
                <w:b/>
              </w:rPr>
              <w:t>Компетенция</w:t>
            </w:r>
          </w:p>
          <w:p w:rsidR="00B663C0" w:rsidRPr="00ED7F39" w:rsidRDefault="00B663C0" w:rsidP="0030305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7" w:type="dxa"/>
          </w:tcPr>
          <w:p w:rsidR="00B663C0" w:rsidRPr="00ED7F39" w:rsidRDefault="00B663C0" w:rsidP="0030305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D7F39">
              <w:rPr>
                <w:rFonts w:ascii="Times New Roman" w:hAnsi="Times New Roman" w:cs="Times New Roman"/>
                <w:b/>
              </w:rPr>
              <w:t>Критерий</w:t>
            </w:r>
          </w:p>
        </w:tc>
        <w:tc>
          <w:tcPr>
            <w:tcW w:w="2975" w:type="dxa"/>
          </w:tcPr>
          <w:p w:rsidR="00B663C0" w:rsidRPr="00ED7F39" w:rsidRDefault="00B663C0" w:rsidP="003030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7F39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  <w:p w:rsidR="00B663C0" w:rsidRPr="00ED7F39" w:rsidRDefault="00B663C0" w:rsidP="0030305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769C" w:rsidRPr="00ED7F39" w:rsidTr="00103C04">
        <w:tc>
          <w:tcPr>
            <w:tcW w:w="2473" w:type="dxa"/>
            <w:vMerge w:val="restart"/>
          </w:tcPr>
          <w:p w:rsidR="00B663C0" w:rsidRPr="001B1ED9" w:rsidRDefault="00B663C0" w:rsidP="00303054">
            <w:pPr>
              <w:rPr>
                <w:rFonts w:ascii="Times New Roman" w:hAnsi="Times New Roman" w:cs="Times New Roman"/>
              </w:rPr>
            </w:pPr>
            <w:r w:rsidRPr="001B1ED9">
              <w:rPr>
                <w:rFonts w:ascii="Times New Roman" w:hAnsi="Times New Roman" w:cs="Times New Roman"/>
              </w:rPr>
              <w:t>1.Восприятие и понимание причин эмоций</w:t>
            </w:r>
          </w:p>
        </w:tc>
        <w:tc>
          <w:tcPr>
            <w:tcW w:w="2095" w:type="dxa"/>
            <w:vMerge w:val="restart"/>
          </w:tcPr>
          <w:p w:rsidR="00B663C0" w:rsidRPr="001B1ED9" w:rsidRDefault="00B663C0" w:rsidP="00303054">
            <w:pPr>
              <w:rPr>
                <w:rFonts w:ascii="Times New Roman" w:hAnsi="Times New Roman" w:cs="Times New Roman"/>
                <w:b/>
              </w:rPr>
            </w:pPr>
            <w:r w:rsidRPr="001B1ED9">
              <w:rPr>
                <w:rFonts w:ascii="Times New Roman" w:hAnsi="Times New Roman" w:cs="Times New Roman"/>
                <w:b/>
              </w:rPr>
              <w:t>Идентификация эмоций</w:t>
            </w:r>
          </w:p>
          <w:p w:rsidR="00B663C0" w:rsidRPr="001B1ED9" w:rsidRDefault="00B663C0" w:rsidP="0030305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7" w:type="dxa"/>
          </w:tcPr>
          <w:p w:rsidR="00B663C0" w:rsidRPr="001B1ED9" w:rsidRDefault="00EB0737" w:rsidP="0030305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1B1ED9">
              <w:rPr>
                <w:rFonts w:ascii="Times New Roman" w:hAnsi="Times New Roman" w:cs="Times New Roman"/>
                <w:b/>
                <w:bCs/>
                <w:color w:val="231F20"/>
              </w:rPr>
              <w:t>Идентификация</w:t>
            </w:r>
            <w:r w:rsidRPr="001B1ED9">
              <w:rPr>
                <w:rFonts w:ascii="Times New Roman" w:hAnsi="Times New Roman" w:cs="Times New Roman"/>
                <w:b/>
                <w:color w:val="231F20"/>
              </w:rPr>
              <w:br/>
            </w:r>
            <w:r w:rsidRPr="001B1ED9">
              <w:rPr>
                <w:rFonts w:ascii="Times New Roman" w:hAnsi="Times New Roman" w:cs="Times New Roman"/>
                <w:b/>
                <w:bCs/>
                <w:color w:val="231F20"/>
              </w:rPr>
              <w:t>эмоций</w:t>
            </w:r>
            <w:r w:rsidRPr="001B1ED9">
              <w:rPr>
                <w:rFonts w:ascii="Times New Roman" w:hAnsi="Times New Roman" w:cs="Times New Roman"/>
                <w:b/>
                <w:color w:val="231F20"/>
              </w:rPr>
              <w:br/>
            </w:r>
            <w:r w:rsidRPr="001B1ED9">
              <w:rPr>
                <w:rFonts w:ascii="Times New Roman" w:hAnsi="Times New Roman" w:cs="Times New Roman"/>
                <w:b/>
                <w:bCs/>
                <w:color w:val="231F20"/>
              </w:rPr>
              <w:t>на наглядных</w:t>
            </w:r>
            <w:r w:rsidRPr="001B1ED9">
              <w:rPr>
                <w:rFonts w:ascii="Times New Roman" w:hAnsi="Times New Roman" w:cs="Times New Roman"/>
                <w:b/>
                <w:color w:val="231F20"/>
              </w:rPr>
              <w:br/>
            </w:r>
            <w:r w:rsidRPr="001B1ED9">
              <w:rPr>
                <w:rFonts w:ascii="Times New Roman" w:hAnsi="Times New Roman" w:cs="Times New Roman"/>
                <w:b/>
                <w:bCs/>
                <w:color w:val="231F20"/>
              </w:rPr>
              <w:t>изображениях</w:t>
            </w:r>
            <w:r w:rsidRPr="001B1ED9">
              <w:rPr>
                <w:rFonts w:ascii="Times New Roman" w:hAnsi="Times New Roman" w:cs="Times New Roman"/>
                <w:b/>
                <w:color w:val="231F20"/>
              </w:rPr>
              <w:br/>
            </w:r>
            <w:r w:rsidRPr="001B1ED9">
              <w:rPr>
                <w:rFonts w:ascii="Times New Roman" w:hAnsi="Times New Roman" w:cs="Times New Roman"/>
                <w:b/>
                <w:bCs/>
                <w:color w:val="231F20"/>
              </w:rPr>
              <w:t>и при непосред-</w:t>
            </w:r>
            <w:r w:rsidRPr="001B1ED9">
              <w:rPr>
                <w:rFonts w:ascii="Times New Roman" w:hAnsi="Times New Roman" w:cs="Times New Roman"/>
                <w:b/>
                <w:color w:val="231F20"/>
              </w:rPr>
              <w:br/>
            </w:r>
            <w:r w:rsidRPr="001B1ED9">
              <w:rPr>
                <w:rFonts w:ascii="Times New Roman" w:hAnsi="Times New Roman" w:cs="Times New Roman"/>
                <w:b/>
                <w:bCs/>
                <w:color w:val="231F20"/>
              </w:rPr>
              <w:t>ственном</w:t>
            </w:r>
            <w:r w:rsidRPr="001B1ED9">
              <w:rPr>
                <w:rFonts w:ascii="Times New Roman" w:hAnsi="Times New Roman" w:cs="Times New Roman"/>
                <w:b/>
                <w:color w:val="231F20"/>
              </w:rPr>
              <w:br/>
            </w:r>
            <w:r w:rsidRPr="001B1ED9">
              <w:rPr>
                <w:rFonts w:ascii="Times New Roman" w:hAnsi="Times New Roman" w:cs="Times New Roman"/>
                <w:b/>
                <w:bCs/>
                <w:color w:val="231F20"/>
              </w:rPr>
              <w:t>наблюдении</w:t>
            </w:r>
            <w:r w:rsidRPr="001B1ED9">
              <w:rPr>
                <w:rFonts w:ascii="Times New Roman" w:hAnsi="Times New Roman" w:cs="Times New Roman"/>
                <w:b/>
                <w:color w:val="231F20"/>
              </w:rPr>
              <w:br/>
            </w:r>
            <w:r w:rsidRPr="001B1ED9">
              <w:rPr>
                <w:rFonts w:ascii="Times New Roman" w:hAnsi="Times New Roman" w:cs="Times New Roman"/>
                <w:b/>
                <w:bCs/>
                <w:color w:val="231F20"/>
              </w:rPr>
              <w:t>за людьми</w:t>
            </w:r>
            <w:r w:rsidRPr="001B1ED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5" w:type="dxa"/>
          </w:tcPr>
          <w:p w:rsidR="00B663C0" w:rsidRPr="001B1ED9" w:rsidRDefault="00EB0737" w:rsidP="00303054">
            <w:pPr>
              <w:rPr>
                <w:rFonts w:ascii="Times New Roman" w:hAnsi="Times New Roman" w:cs="Times New Roman"/>
                <w:color w:val="231F20"/>
              </w:rPr>
            </w:pPr>
            <w:r w:rsidRPr="001B1ED9">
              <w:rPr>
                <w:rFonts w:ascii="Times New Roman" w:hAnsi="Times New Roman" w:cs="Times New Roman"/>
                <w:color w:val="231F20"/>
              </w:rPr>
              <w:t>Ребёнок верно расп</w:t>
            </w:r>
            <w:r w:rsidR="001B1ED9">
              <w:rPr>
                <w:rFonts w:ascii="Times New Roman" w:hAnsi="Times New Roman" w:cs="Times New Roman"/>
                <w:color w:val="231F20"/>
              </w:rPr>
              <w:t xml:space="preserve">ознаёт и словесно обозначает от </w:t>
            </w:r>
            <w:r w:rsidRPr="001B1ED9">
              <w:rPr>
                <w:rFonts w:ascii="Times New Roman" w:hAnsi="Times New Roman" w:cs="Times New Roman"/>
                <w:color w:val="231F20"/>
              </w:rPr>
              <w:t xml:space="preserve">6  до 11 эмоций и чувств </w:t>
            </w:r>
            <w:r w:rsidR="001B1ED9">
              <w:rPr>
                <w:rFonts w:ascii="Times New Roman" w:hAnsi="Times New Roman" w:cs="Times New Roman"/>
                <w:color w:val="231F20"/>
              </w:rPr>
              <w:t>(радость, грусть, горе, печаль, гнев, злость, страх, ужас, удивление, интерес, отвраще</w:t>
            </w:r>
            <w:r w:rsidRPr="001B1ED9">
              <w:rPr>
                <w:rFonts w:ascii="Times New Roman" w:hAnsi="Times New Roman" w:cs="Times New Roman"/>
                <w:color w:val="231F20"/>
              </w:rPr>
              <w:t>ние, презрение, стыд, вина, скук</w:t>
            </w:r>
            <w:r w:rsidR="001B1ED9">
              <w:rPr>
                <w:rFonts w:ascii="Times New Roman" w:hAnsi="Times New Roman" w:cs="Times New Roman"/>
                <w:color w:val="231F20"/>
              </w:rPr>
              <w:t xml:space="preserve">а) людей разного пола </w:t>
            </w:r>
            <w:r w:rsidRPr="001B1ED9">
              <w:rPr>
                <w:rFonts w:ascii="Times New Roman" w:hAnsi="Times New Roman" w:cs="Times New Roman"/>
                <w:color w:val="231F20"/>
              </w:rPr>
              <w:t>и возраста: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</w:r>
            <w:r w:rsidRPr="001B1ED9">
              <w:rPr>
                <w:rFonts w:ascii="Times New Roman" w:hAnsi="Times New Roman" w:cs="Times New Roman"/>
                <w:color w:val="00A75F"/>
              </w:rPr>
              <w:t xml:space="preserve"> </w:t>
            </w:r>
            <w:r w:rsidRPr="001B1ED9">
              <w:rPr>
                <w:rFonts w:ascii="Times New Roman" w:hAnsi="Times New Roman" w:cs="Times New Roman"/>
                <w:color w:val="231F20"/>
              </w:rPr>
              <w:t xml:space="preserve">на наглядных </w:t>
            </w:r>
            <w:r w:rsidRPr="001B1ED9">
              <w:rPr>
                <w:rFonts w:ascii="Times New Roman" w:hAnsi="Times New Roman" w:cs="Times New Roman"/>
                <w:color w:val="231F20"/>
              </w:rPr>
              <w:lastRenderedPageBreak/>
              <w:t>изо</w:t>
            </w:r>
            <w:r w:rsidR="001B1ED9">
              <w:rPr>
                <w:rFonts w:ascii="Times New Roman" w:hAnsi="Times New Roman" w:cs="Times New Roman"/>
                <w:color w:val="231F20"/>
              </w:rPr>
              <w:t xml:space="preserve">бражениях (фотографиях, схемах, </w:t>
            </w:r>
            <w:r w:rsidRPr="001B1ED9">
              <w:rPr>
                <w:rFonts w:ascii="Times New Roman" w:hAnsi="Times New Roman" w:cs="Times New Roman"/>
                <w:color w:val="231F20"/>
              </w:rPr>
              <w:t>пиктограммах, рисунках, видеоматериалах);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</w:r>
            <w:r w:rsidRPr="001B1ED9">
              <w:rPr>
                <w:rFonts w:ascii="Times New Roman" w:hAnsi="Times New Roman" w:cs="Times New Roman"/>
                <w:color w:val="00A75F"/>
              </w:rPr>
              <w:t xml:space="preserve"> </w:t>
            </w:r>
            <w:r w:rsidRPr="001B1ED9">
              <w:rPr>
                <w:rFonts w:ascii="Times New Roman" w:hAnsi="Times New Roman" w:cs="Times New Roman"/>
                <w:color w:val="231F20"/>
              </w:rPr>
              <w:t>наблюдая за людьми в ситуации общения</w:t>
            </w:r>
            <w:r w:rsidR="001B1ED9">
              <w:rPr>
                <w:rFonts w:ascii="Times New Roman" w:hAnsi="Times New Roman" w:cs="Times New Roman"/>
                <w:color w:val="231F20"/>
              </w:rPr>
              <w:t>.</w:t>
            </w:r>
            <w:r w:rsidRPr="001B1ED9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  <w:t>Ребёнок различает и называет эмоции с доступным по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  <w:t>возрасту обоснованием ответа («Я думаю</w:t>
            </w:r>
            <w:r w:rsidR="001B1ED9">
              <w:rPr>
                <w:rFonts w:ascii="Times New Roman" w:hAnsi="Times New Roman" w:cs="Times New Roman"/>
                <w:color w:val="231F20"/>
              </w:rPr>
              <w:t>, что это ра</w:t>
            </w:r>
            <w:r w:rsidRPr="001B1ED9">
              <w:rPr>
                <w:rFonts w:ascii="Times New Roman" w:hAnsi="Times New Roman" w:cs="Times New Roman"/>
                <w:color w:val="231F20"/>
              </w:rPr>
              <w:t>дость, потому что он у</w:t>
            </w:r>
            <w:r w:rsidR="001B1ED9">
              <w:rPr>
                <w:rFonts w:ascii="Times New Roman" w:hAnsi="Times New Roman" w:cs="Times New Roman"/>
                <w:color w:val="231F20"/>
              </w:rPr>
              <w:t>лыбается/у него улыбка, он пры</w:t>
            </w:r>
            <w:r w:rsidRPr="001B1ED9">
              <w:rPr>
                <w:rFonts w:ascii="Times New Roman" w:hAnsi="Times New Roman" w:cs="Times New Roman"/>
                <w:color w:val="231F20"/>
              </w:rPr>
              <w:t>гает и веселится, и есл</w:t>
            </w:r>
            <w:r w:rsidR="001B1ED9">
              <w:rPr>
                <w:rFonts w:ascii="Times New Roman" w:hAnsi="Times New Roman" w:cs="Times New Roman"/>
                <w:color w:val="231F20"/>
              </w:rPr>
              <w:t xml:space="preserve">и бы мне такой подарок сделали, я тоже бы </w:t>
            </w:r>
            <w:r w:rsidRPr="001B1ED9">
              <w:rPr>
                <w:rFonts w:ascii="Times New Roman" w:hAnsi="Times New Roman" w:cs="Times New Roman"/>
                <w:color w:val="231F20"/>
              </w:rPr>
              <w:t>радовался, а ещё он кричит „Ура! Спасибо!“</w:t>
            </w:r>
            <w:r w:rsidR="001B1ED9">
              <w:rPr>
                <w:rFonts w:ascii="Times New Roman" w:hAnsi="Times New Roman" w:cs="Times New Roman"/>
                <w:color w:val="231F20"/>
              </w:rPr>
              <w:t xml:space="preserve">» </w:t>
            </w:r>
            <w:r w:rsidRPr="001B1ED9">
              <w:rPr>
                <w:rFonts w:ascii="Times New Roman" w:hAnsi="Times New Roman" w:cs="Times New Roman"/>
                <w:color w:val="231F20"/>
              </w:rPr>
              <w:t xml:space="preserve">и т п . 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  <w:t>Ребёнок различает и наз</w:t>
            </w:r>
            <w:r w:rsidR="001B1ED9">
              <w:rPr>
                <w:rFonts w:ascii="Times New Roman" w:hAnsi="Times New Roman" w:cs="Times New Roman"/>
                <w:color w:val="231F20"/>
              </w:rPr>
              <w:t xml:space="preserve">ывает от 6 до 11 эмоций, чувств </w:t>
            </w:r>
            <w:r w:rsidRPr="001B1ED9">
              <w:rPr>
                <w:rFonts w:ascii="Times New Roman" w:hAnsi="Times New Roman" w:cs="Times New Roman"/>
                <w:color w:val="231F20"/>
              </w:rPr>
              <w:t>и психических состояний после прослушивания аудио-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  <w:t>записей или реальной речи (инсценирование, учебные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  <w:t>ситуации)</w:t>
            </w:r>
            <w:r w:rsidR="001B1ED9">
              <w:rPr>
                <w:rFonts w:ascii="Times New Roman" w:hAnsi="Times New Roman" w:cs="Times New Roman"/>
                <w:color w:val="231F20"/>
              </w:rPr>
              <w:t>.</w:t>
            </w:r>
            <w:r w:rsidRPr="001B1ED9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  <w:t>Ребёнок определяе</w:t>
            </w:r>
            <w:r w:rsidR="001B1ED9">
              <w:rPr>
                <w:rFonts w:ascii="Times New Roman" w:hAnsi="Times New Roman" w:cs="Times New Roman"/>
                <w:color w:val="231F20"/>
              </w:rPr>
              <w:t xml:space="preserve">т настроение, переживаемую эмоцию человека, </w:t>
            </w:r>
            <w:r w:rsidRPr="001B1ED9">
              <w:rPr>
                <w:rFonts w:ascii="Times New Roman" w:hAnsi="Times New Roman" w:cs="Times New Roman"/>
                <w:color w:val="231F20"/>
              </w:rPr>
              <w:t>ориентируясь на его речь, опираясь на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  <w:t>особенности в звуков</w:t>
            </w:r>
            <w:r w:rsidR="001B1ED9">
              <w:rPr>
                <w:rFonts w:ascii="Times New Roman" w:hAnsi="Times New Roman" w:cs="Times New Roman"/>
                <w:color w:val="231F20"/>
              </w:rPr>
              <w:t>ой выразительности речи, и объ</w:t>
            </w:r>
            <w:r w:rsidRPr="001B1ED9">
              <w:rPr>
                <w:rFonts w:ascii="Times New Roman" w:hAnsi="Times New Roman" w:cs="Times New Roman"/>
                <w:color w:val="231F20"/>
              </w:rPr>
              <w:t xml:space="preserve">ясняет своё мнение 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  <w:t>Ребёнок расширяет свои представления: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</w:r>
            <w:r w:rsidRPr="001B1ED9">
              <w:rPr>
                <w:rFonts w:ascii="Times New Roman" w:hAnsi="Times New Roman" w:cs="Times New Roman"/>
                <w:color w:val="00A75F"/>
              </w:rPr>
              <w:t xml:space="preserve"> </w:t>
            </w:r>
            <w:r w:rsidRPr="001B1ED9">
              <w:rPr>
                <w:rFonts w:ascii="Times New Roman" w:hAnsi="Times New Roman" w:cs="Times New Roman"/>
                <w:color w:val="231F20"/>
              </w:rPr>
              <w:t>о существовании разных эмоций, которые могут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  <w:t>влиять на настроение и поведение человека; 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</w:r>
            <w:r w:rsidRPr="001B1ED9">
              <w:rPr>
                <w:rFonts w:ascii="Times New Roman" w:hAnsi="Times New Roman" w:cs="Times New Roman"/>
                <w:color w:val="00A75F"/>
              </w:rPr>
              <w:t xml:space="preserve"> </w:t>
            </w:r>
            <w:r w:rsidRPr="001B1ED9">
              <w:rPr>
                <w:rFonts w:ascii="Times New Roman" w:hAnsi="Times New Roman" w:cs="Times New Roman"/>
                <w:color w:val="231F20"/>
              </w:rPr>
              <w:t>о том, для чего нужн</w:t>
            </w:r>
            <w:r w:rsidR="001B1ED9">
              <w:rPr>
                <w:rFonts w:ascii="Times New Roman" w:hAnsi="Times New Roman" w:cs="Times New Roman"/>
                <w:color w:val="231F20"/>
              </w:rPr>
              <w:t>о различать, понимать и иденти</w:t>
            </w:r>
            <w:r w:rsidRPr="001B1ED9">
              <w:rPr>
                <w:rFonts w:ascii="Times New Roman" w:hAnsi="Times New Roman" w:cs="Times New Roman"/>
                <w:color w:val="231F20"/>
              </w:rPr>
              <w:t>фицировать (о</w:t>
            </w:r>
            <w:r w:rsidR="001B1ED9">
              <w:rPr>
                <w:rFonts w:ascii="Times New Roman" w:hAnsi="Times New Roman" w:cs="Times New Roman"/>
                <w:color w:val="231F20"/>
              </w:rPr>
              <w:t xml:space="preserve">сознавать) свои эмоции и эмоции </w:t>
            </w:r>
            <w:r w:rsidRPr="001B1ED9">
              <w:rPr>
                <w:rFonts w:ascii="Times New Roman" w:hAnsi="Times New Roman" w:cs="Times New Roman"/>
                <w:color w:val="231F20"/>
              </w:rPr>
              <w:t>других людей;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</w:r>
            <w:r w:rsidRPr="001B1ED9">
              <w:rPr>
                <w:rFonts w:ascii="Times New Roman" w:hAnsi="Times New Roman" w:cs="Times New Roman"/>
                <w:color w:val="00A75F"/>
              </w:rPr>
              <w:t xml:space="preserve"> </w:t>
            </w:r>
            <w:r w:rsidRPr="001B1ED9">
              <w:rPr>
                <w:rFonts w:ascii="Times New Roman" w:hAnsi="Times New Roman" w:cs="Times New Roman"/>
                <w:color w:val="231F20"/>
              </w:rPr>
              <w:t>о необходимости выражать свои эмоции;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</w:r>
            <w:r w:rsidRPr="001B1ED9">
              <w:rPr>
                <w:rFonts w:ascii="Times New Roman" w:hAnsi="Times New Roman" w:cs="Times New Roman"/>
                <w:color w:val="00A75F"/>
              </w:rPr>
              <w:t xml:space="preserve"> </w:t>
            </w:r>
            <w:r w:rsidRPr="001B1ED9">
              <w:rPr>
                <w:rFonts w:ascii="Times New Roman" w:hAnsi="Times New Roman" w:cs="Times New Roman"/>
                <w:color w:val="231F20"/>
              </w:rPr>
              <w:t>о необходимости обозначения и описания эмоций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  <w:t>словами;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</w:r>
            <w:r w:rsidRPr="001B1ED9">
              <w:rPr>
                <w:rFonts w:ascii="Times New Roman" w:hAnsi="Times New Roman" w:cs="Times New Roman"/>
                <w:color w:val="00A75F"/>
              </w:rPr>
              <w:t xml:space="preserve"> </w:t>
            </w:r>
            <w:r w:rsidRPr="001B1ED9">
              <w:rPr>
                <w:rFonts w:ascii="Times New Roman" w:hAnsi="Times New Roman" w:cs="Times New Roman"/>
                <w:color w:val="231F20"/>
              </w:rPr>
              <w:t>о мимических и пантомимических признаках эмоций;</w:t>
            </w:r>
            <w:r w:rsidR="001B1ED9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1B1ED9">
              <w:rPr>
                <w:rFonts w:ascii="Times New Roman" w:hAnsi="Times New Roman" w:cs="Times New Roman"/>
                <w:color w:val="231F20"/>
              </w:rPr>
              <w:t>о способах расширения активного словаря эмоций;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</w:r>
            <w:r w:rsidRPr="001B1ED9">
              <w:rPr>
                <w:rFonts w:ascii="Times New Roman" w:hAnsi="Times New Roman" w:cs="Times New Roman"/>
                <w:color w:val="00A75F"/>
              </w:rPr>
              <w:t xml:space="preserve"> </w:t>
            </w:r>
            <w:r w:rsidRPr="001B1ED9">
              <w:rPr>
                <w:rFonts w:ascii="Times New Roman" w:hAnsi="Times New Roman" w:cs="Times New Roman"/>
                <w:color w:val="231F20"/>
              </w:rPr>
              <w:t>о движениях, с</w:t>
            </w:r>
            <w:r w:rsidR="001B1ED9">
              <w:rPr>
                <w:rFonts w:ascii="Times New Roman" w:hAnsi="Times New Roman" w:cs="Times New Roman"/>
                <w:color w:val="231F20"/>
              </w:rPr>
              <w:t xml:space="preserve">опровождающих </w:t>
            </w:r>
            <w:r w:rsidR="001B1ED9">
              <w:rPr>
                <w:rFonts w:ascii="Times New Roman" w:hAnsi="Times New Roman" w:cs="Times New Roman"/>
                <w:color w:val="231F20"/>
              </w:rPr>
              <w:lastRenderedPageBreak/>
              <w:t>эмоциональные со</w:t>
            </w:r>
            <w:r w:rsidRPr="001B1ED9">
              <w:rPr>
                <w:rFonts w:ascii="Times New Roman" w:hAnsi="Times New Roman" w:cs="Times New Roman"/>
                <w:color w:val="231F20"/>
              </w:rPr>
              <w:t xml:space="preserve">стояния человека, и об информации, которую можно получить по анализу их проявлений: </w:t>
            </w:r>
            <w:r w:rsidR="001B1ED9">
              <w:rPr>
                <w:rFonts w:ascii="Times New Roman" w:hAnsi="Times New Roman" w:cs="Times New Roman"/>
                <w:color w:val="231F20"/>
              </w:rPr>
              <w:t>жесты, поза (от</w:t>
            </w:r>
            <w:r w:rsidRPr="001B1ED9">
              <w:rPr>
                <w:rFonts w:ascii="Times New Roman" w:hAnsi="Times New Roman" w:cs="Times New Roman"/>
                <w:color w:val="231F20"/>
              </w:rPr>
              <w:t>крытая/закрытая), движения в целом и т п .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</w:r>
            <w:r w:rsidRPr="001B1ED9">
              <w:rPr>
                <w:rFonts w:ascii="Times New Roman" w:hAnsi="Times New Roman" w:cs="Times New Roman"/>
                <w:color w:val="00A75F"/>
              </w:rPr>
              <w:t xml:space="preserve"> </w:t>
            </w:r>
            <w:r w:rsidRPr="001B1ED9">
              <w:rPr>
                <w:rFonts w:ascii="Times New Roman" w:hAnsi="Times New Roman" w:cs="Times New Roman"/>
                <w:color w:val="231F20"/>
              </w:rPr>
              <w:t>о способах распознавания эмоций другого человека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  <w:t>в ситуаци</w:t>
            </w:r>
            <w:r w:rsidR="001B1ED9">
              <w:rPr>
                <w:rFonts w:ascii="Times New Roman" w:hAnsi="Times New Roman" w:cs="Times New Roman"/>
                <w:color w:val="231F20"/>
              </w:rPr>
              <w:t xml:space="preserve">ях, когда они выражены только с </w:t>
            </w:r>
            <w:r w:rsidRPr="001B1ED9">
              <w:rPr>
                <w:rFonts w:ascii="Times New Roman" w:hAnsi="Times New Roman" w:cs="Times New Roman"/>
                <w:color w:val="231F20"/>
              </w:rPr>
              <w:t>помощью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  <w:t>движений; 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</w:r>
            <w:r w:rsidRPr="001B1ED9">
              <w:rPr>
                <w:rFonts w:ascii="Times New Roman" w:hAnsi="Times New Roman" w:cs="Times New Roman"/>
                <w:color w:val="00A75F"/>
              </w:rPr>
              <w:t xml:space="preserve"> </w:t>
            </w:r>
            <w:r w:rsidRPr="001B1ED9">
              <w:rPr>
                <w:rFonts w:ascii="Times New Roman" w:hAnsi="Times New Roman" w:cs="Times New Roman"/>
                <w:color w:val="231F20"/>
              </w:rPr>
              <w:t>о многообразии жестов, по которым можно понять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  <w:t>цели общения и настроение человека;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</w:r>
            <w:r w:rsidRPr="001B1ED9">
              <w:rPr>
                <w:rFonts w:ascii="Times New Roman" w:hAnsi="Times New Roman" w:cs="Times New Roman"/>
                <w:color w:val="00A75F"/>
              </w:rPr>
              <w:t xml:space="preserve"> </w:t>
            </w:r>
            <w:r w:rsidRPr="001B1ED9">
              <w:rPr>
                <w:rFonts w:ascii="Times New Roman" w:hAnsi="Times New Roman" w:cs="Times New Roman"/>
                <w:color w:val="231F20"/>
              </w:rPr>
              <w:t>о социально-культурных нормах выражения эмоций</w:t>
            </w:r>
          </w:p>
        </w:tc>
      </w:tr>
      <w:tr w:rsidR="00AF769C" w:rsidRPr="00ED7F39" w:rsidTr="00103C04">
        <w:tc>
          <w:tcPr>
            <w:tcW w:w="2473" w:type="dxa"/>
            <w:vMerge/>
          </w:tcPr>
          <w:p w:rsidR="00B663C0" w:rsidRPr="001B1ED9" w:rsidRDefault="00B663C0" w:rsidP="0030305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vMerge/>
          </w:tcPr>
          <w:p w:rsidR="00B663C0" w:rsidRPr="001B1ED9" w:rsidRDefault="00B663C0" w:rsidP="0030305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:rsidR="00B663C0" w:rsidRPr="001B1ED9" w:rsidRDefault="00EB0737" w:rsidP="00303054">
            <w:pPr>
              <w:contextualSpacing/>
              <w:rPr>
                <w:rFonts w:ascii="Times New Roman" w:hAnsi="Times New Roman" w:cs="Times New Roman"/>
              </w:rPr>
            </w:pPr>
            <w:r w:rsidRPr="001B1ED9">
              <w:rPr>
                <w:rFonts w:ascii="Times New Roman" w:hAnsi="Times New Roman" w:cs="Times New Roman"/>
                <w:b/>
                <w:bCs/>
                <w:color w:val="231F20"/>
              </w:rPr>
              <w:t>Понимание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</w:r>
            <w:r w:rsidRPr="001B1ED9">
              <w:rPr>
                <w:rFonts w:ascii="Times New Roman" w:hAnsi="Times New Roman" w:cs="Times New Roman"/>
                <w:b/>
                <w:bCs/>
                <w:color w:val="231F20"/>
              </w:rPr>
              <w:t>эмоционального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</w:r>
            <w:r w:rsidRPr="001B1ED9">
              <w:rPr>
                <w:rFonts w:ascii="Times New Roman" w:hAnsi="Times New Roman" w:cs="Times New Roman"/>
                <w:b/>
                <w:bCs/>
                <w:color w:val="231F20"/>
              </w:rPr>
              <w:t>и ментального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</w:r>
            <w:r w:rsidRPr="001B1ED9">
              <w:rPr>
                <w:rFonts w:ascii="Times New Roman" w:hAnsi="Times New Roman" w:cs="Times New Roman"/>
                <w:b/>
                <w:bCs/>
                <w:color w:val="231F20"/>
              </w:rPr>
              <w:t>словаря</w:t>
            </w:r>
            <w:r w:rsidRPr="001B1E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5" w:type="dxa"/>
          </w:tcPr>
          <w:p w:rsidR="00B663C0" w:rsidRPr="001B1ED9" w:rsidRDefault="00EB0737" w:rsidP="00303054">
            <w:pPr>
              <w:rPr>
                <w:rFonts w:ascii="Times New Roman" w:hAnsi="Times New Roman" w:cs="Times New Roman"/>
              </w:rPr>
            </w:pPr>
            <w:r w:rsidRPr="001B1ED9">
              <w:rPr>
                <w:rFonts w:ascii="Times New Roman" w:hAnsi="Times New Roman" w:cs="Times New Roman"/>
                <w:color w:val="231F20"/>
              </w:rPr>
              <w:t xml:space="preserve">Ребёнок понимает </w:t>
            </w:r>
            <w:r w:rsidR="001B1ED9">
              <w:rPr>
                <w:rFonts w:ascii="Times New Roman" w:hAnsi="Times New Roman" w:cs="Times New Roman"/>
                <w:color w:val="231F20"/>
              </w:rPr>
              <w:t>эмоциональное содержание выска</w:t>
            </w:r>
            <w:r w:rsidRPr="001B1ED9">
              <w:rPr>
                <w:rFonts w:ascii="Times New Roman" w:hAnsi="Times New Roman" w:cs="Times New Roman"/>
                <w:color w:val="231F20"/>
              </w:rPr>
              <w:t xml:space="preserve">зываний, связанных </w:t>
            </w:r>
            <w:r w:rsidR="001B1ED9">
              <w:rPr>
                <w:rFonts w:ascii="Times New Roman" w:hAnsi="Times New Roman" w:cs="Times New Roman"/>
                <w:color w:val="231F20"/>
              </w:rPr>
              <w:t>с эмоциями и эмоциональными со</w:t>
            </w:r>
            <w:r w:rsidRPr="001B1ED9">
              <w:rPr>
                <w:rFonts w:ascii="Times New Roman" w:hAnsi="Times New Roman" w:cs="Times New Roman"/>
                <w:color w:val="231F20"/>
              </w:rPr>
              <w:t>стояниями</w:t>
            </w:r>
          </w:p>
        </w:tc>
      </w:tr>
      <w:tr w:rsidR="00AF769C" w:rsidRPr="00ED7F39" w:rsidTr="00103C04">
        <w:tc>
          <w:tcPr>
            <w:tcW w:w="2473" w:type="dxa"/>
            <w:vMerge/>
          </w:tcPr>
          <w:p w:rsidR="00EB0737" w:rsidRPr="001B1ED9" w:rsidRDefault="00EB0737" w:rsidP="00EB073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vMerge/>
          </w:tcPr>
          <w:p w:rsidR="00EB0737" w:rsidRPr="001B1ED9" w:rsidRDefault="00EB0737" w:rsidP="00EB073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:rsidR="00EB0737" w:rsidRPr="001B1ED9" w:rsidRDefault="00EB0737" w:rsidP="001B1ED9">
            <w:pPr>
              <w:rPr>
                <w:rFonts w:ascii="Times New Roman" w:hAnsi="Times New Roman" w:cs="Times New Roman"/>
              </w:rPr>
            </w:pPr>
            <w:r w:rsidRPr="001B1ED9">
              <w:rPr>
                <w:rFonts w:ascii="Times New Roman" w:hAnsi="Times New Roman" w:cs="Times New Roman"/>
                <w:b/>
                <w:bCs/>
                <w:color w:val="231F20"/>
              </w:rPr>
              <w:t>Понимание силы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</w:r>
            <w:r w:rsidRPr="001B1ED9">
              <w:rPr>
                <w:rFonts w:ascii="Times New Roman" w:hAnsi="Times New Roman" w:cs="Times New Roman"/>
                <w:b/>
                <w:bCs/>
                <w:color w:val="231F20"/>
              </w:rPr>
              <w:t>выражения эмоций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</w:r>
          </w:p>
        </w:tc>
        <w:tc>
          <w:tcPr>
            <w:tcW w:w="2975" w:type="dxa"/>
          </w:tcPr>
          <w:p w:rsidR="00EB0737" w:rsidRPr="001B1ED9" w:rsidRDefault="00EB0737" w:rsidP="00EB0737">
            <w:pPr>
              <w:rPr>
                <w:rFonts w:ascii="Times New Roman" w:hAnsi="Times New Roman" w:cs="Times New Roman"/>
              </w:rPr>
            </w:pPr>
            <w:r w:rsidRPr="001B1ED9">
              <w:rPr>
                <w:rFonts w:ascii="Times New Roman" w:hAnsi="Times New Roman" w:cs="Times New Roman"/>
                <w:color w:val="231F20"/>
              </w:rPr>
              <w:t>Ребёнок различает эмоции по силе их выражения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  <w:t>с опорой на вербальн</w:t>
            </w:r>
            <w:r w:rsidR="00C978EF">
              <w:rPr>
                <w:rFonts w:ascii="Times New Roman" w:hAnsi="Times New Roman" w:cs="Times New Roman"/>
                <w:color w:val="231F20"/>
              </w:rPr>
              <w:t>ые, паравербальные и невербаль</w:t>
            </w:r>
            <w:r w:rsidRPr="001B1ED9">
              <w:rPr>
                <w:rFonts w:ascii="Times New Roman" w:hAnsi="Times New Roman" w:cs="Times New Roman"/>
                <w:color w:val="231F20"/>
              </w:rPr>
              <w:t>ные признаки</w:t>
            </w:r>
          </w:p>
        </w:tc>
      </w:tr>
      <w:tr w:rsidR="00C978EF" w:rsidRPr="00ED7F39" w:rsidTr="00103C04">
        <w:tc>
          <w:tcPr>
            <w:tcW w:w="2473" w:type="dxa"/>
            <w:vMerge/>
          </w:tcPr>
          <w:p w:rsidR="00C978EF" w:rsidRPr="001B1ED9" w:rsidRDefault="00C978EF" w:rsidP="00EB073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vMerge/>
          </w:tcPr>
          <w:p w:rsidR="00C978EF" w:rsidRPr="001B1ED9" w:rsidRDefault="00C978EF" w:rsidP="00EB073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:rsidR="00C978EF" w:rsidRPr="00C978EF" w:rsidRDefault="00C978EF" w:rsidP="00EB0737">
            <w:pPr>
              <w:rPr>
                <w:rFonts w:ascii="Times New Roman" w:hAnsi="Times New Roman" w:cs="Times New Roman"/>
                <w:b/>
              </w:rPr>
            </w:pPr>
            <w:r w:rsidRPr="00C978EF">
              <w:rPr>
                <w:rFonts w:ascii="Times New Roman" w:hAnsi="Times New Roman" w:cs="Times New Roman"/>
                <w:b/>
              </w:rPr>
              <w:t>Идентификация эмоций по произведениям искусства</w:t>
            </w:r>
          </w:p>
        </w:tc>
        <w:tc>
          <w:tcPr>
            <w:tcW w:w="2975" w:type="dxa"/>
            <w:vMerge w:val="restart"/>
          </w:tcPr>
          <w:p w:rsidR="00C978EF" w:rsidRPr="001B1ED9" w:rsidRDefault="00C978EF" w:rsidP="00EB0737">
            <w:pPr>
              <w:rPr>
                <w:rFonts w:ascii="Times New Roman" w:hAnsi="Times New Roman" w:cs="Times New Roman"/>
              </w:rPr>
            </w:pPr>
            <w:r w:rsidRPr="001B1ED9">
              <w:rPr>
                <w:rFonts w:ascii="Times New Roman" w:hAnsi="Times New Roman" w:cs="Times New Roman"/>
                <w:color w:val="231F20"/>
              </w:rPr>
              <w:t>Ребёнок определяет, различает и называет от 6 до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  <w:t>11 эмоций, чувств, ко</w:t>
            </w:r>
            <w:r>
              <w:rPr>
                <w:rFonts w:ascii="Times New Roman" w:hAnsi="Times New Roman" w:cs="Times New Roman"/>
                <w:color w:val="231F20"/>
              </w:rPr>
              <w:t>торые возникают у него при про</w:t>
            </w:r>
            <w:r w:rsidRPr="001B1ED9">
              <w:rPr>
                <w:rFonts w:ascii="Times New Roman" w:hAnsi="Times New Roman" w:cs="Times New Roman"/>
                <w:color w:val="231F20"/>
              </w:rPr>
              <w:t xml:space="preserve">слушивании или </w:t>
            </w:r>
            <w:r>
              <w:rPr>
                <w:rFonts w:ascii="Times New Roman" w:hAnsi="Times New Roman" w:cs="Times New Roman"/>
                <w:color w:val="231F20"/>
              </w:rPr>
              <w:t>просмотре музыкальных и художе</w:t>
            </w:r>
            <w:r w:rsidRPr="001B1ED9">
              <w:rPr>
                <w:rFonts w:ascii="Times New Roman" w:hAnsi="Times New Roman" w:cs="Times New Roman"/>
                <w:color w:val="231F20"/>
              </w:rPr>
              <w:t>ственных произведений: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</w:r>
            <w:r w:rsidRPr="001B1ED9">
              <w:rPr>
                <w:rFonts w:ascii="Times New Roman" w:hAnsi="Times New Roman" w:cs="Times New Roman"/>
                <w:color w:val="00A75F"/>
              </w:rPr>
              <w:t xml:space="preserve"> </w:t>
            </w:r>
            <w:r w:rsidRPr="001B1ED9">
              <w:rPr>
                <w:rFonts w:ascii="Times New Roman" w:hAnsi="Times New Roman" w:cs="Times New Roman"/>
                <w:color w:val="231F20"/>
              </w:rPr>
              <w:t>понимает (осознаёт) и называет от 6 до 11 своих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  <w:t>эмоций, чувств и психиче</w:t>
            </w:r>
            <w:r>
              <w:rPr>
                <w:rFonts w:ascii="Times New Roman" w:hAnsi="Times New Roman" w:cs="Times New Roman"/>
                <w:color w:val="231F20"/>
              </w:rPr>
              <w:t>ских состояний как соб</w:t>
            </w:r>
            <w:r w:rsidRPr="001B1ED9">
              <w:rPr>
                <w:rFonts w:ascii="Times New Roman" w:hAnsi="Times New Roman" w:cs="Times New Roman"/>
                <w:color w:val="231F20"/>
              </w:rPr>
              <w:t>ственный отклик на услышанное, увиденное;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</w:r>
            <w:r w:rsidRPr="001B1ED9">
              <w:rPr>
                <w:rFonts w:ascii="Times New Roman" w:hAnsi="Times New Roman" w:cs="Times New Roman"/>
                <w:color w:val="00A75F"/>
              </w:rPr>
              <w:t xml:space="preserve"> </w:t>
            </w:r>
            <w:r w:rsidRPr="001B1ED9">
              <w:rPr>
                <w:rFonts w:ascii="Times New Roman" w:hAnsi="Times New Roman" w:cs="Times New Roman"/>
                <w:color w:val="231F20"/>
              </w:rPr>
              <w:t>распознаёт э</w:t>
            </w:r>
            <w:r>
              <w:rPr>
                <w:rFonts w:ascii="Times New Roman" w:hAnsi="Times New Roman" w:cs="Times New Roman"/>
                <w:color w:val="231F20"/>
              </w:rPr>
              <w:t xml:space="preserve">моциональные переживания героев </w:t>
            </w:r>
            <w:r w:rsidRPr="001B1ED9">
              <w:rPr>
                <w:rFonts w:ascii="Times New Roman" w:hAnsi="Times New Roman" w:cs="Times New Roman"/>
                <w:color w:val="231F20"/>
              </w:rPr>
              <w:t>и персонажей му</w:t>
            </w:r>
            <w:r>
              <w:rPr>
                <w:rFonts w:ascii="Times New Roman" w:hAnsi="Times New Roman" w:cs="Times New Roman"/>
                <w:color w:val="231F20"/>
              </w:rPr>
              <w:t>зыкальных и художественных про</w:t>
            </w:r>
            <w:r w:rsidRPr="001B1ED9">
              <w:rPr>
                <w:rFonts w:ascii="Times New Roman" w:hAnsi="Times New Roman" w:cs="Times New Roman"/>
                <w:color w:val="231F20"/>
              </w:rPr>
              <w:t>изведений и соотнос</w:t>
            </w:r>
            <w:r>
              <w:rPr>
                <w:rFonts w:ascii="Times New Roman" w:hAnsi="Times New Roman" w:cs="Times New Roman"/>
                <w:color w:val="231F20"/>
              </w:rPr>
              <w:t>ит их со своим жизненным</w:t>
            </w:r>
            <w:r>
              <w:rPr>
                <w:rFonts w:ascii="Times New Roman" w:hAnsi="Times New Roman" w:cs="Times New Roman"/>
                <w:color w:val="231F20"/>
              </w:rPr>
              <w:br/>
              <w:t>опытом.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  <w:t>Ребёнок расширяет свои представления: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</w:r>
            <w:r w:rsidRPr="001B1ED9">
              <w:rPr>
                <w:rFonts w:ascii="Times New Roman" w:hAnsi="Times New Roman" w:cs="Times New Roman"/>
                <w:color w:val="00A75F"/>
              </w:rPr>
              <w:t xml:space="preserve"> </w:t>
            </w:r>
            <w:r w:rsidRPr="001B1ED9">
              <w:rPr>
                <w:rFonts w:ascii="Times New Roman" w:hAnsi="Times New Roman" w:cs="Times New Roman"/>
                <w:color w:val="231F20"/>
              </w:rPr>
              <w:t>о том, что с помо</w:t>
            </w:r>
            <w:r>
              <w:rPr>
                <w:rFonts w:ascii="Times New Roman" w:hAnsi="Times New Roman" w:cs="Times New Roman"/>
                <w:color w:val="231F20"/>
              </w:rPr>
              <w:t>щью произведения искусства мож</w:t>
            </w:r>
            <w:r w:rsidRPr="001B1ED9">
              <w:rPr>
                <w:rFonts w:ascii="Times New Roman" w:hAnsi="Times New Roman" w:cs="Times New Roman"/>
                <w:color w:val="231F20"/>
              </w:rPr>
              <w:t xml:space="preserve">но изменить </w:t>
            </w:r>
            <w:r w:rsidRPr="001B1ED9">
              <w:rPr>
                <w:rFonts w:ascii="Times New Roman" w:hAnsi="Times New Roman" w:cs="Times New Roman"/>
                <w:color w:val="231F20"/>
              </w:rPr>
              <w:lastRenderedPageBreak/>
              <w:t>ис</w:t>
            </w:r>
            <w:r>
              <w:rPr>
                <w:rFonts w:ascii="Times New Roman" w:hAnsi="Times New Roman" w:cs="Times New Roman"/>
                <w:color w:val="231F20"/>
              </w:rPr>
              <w:t>пытываемую в данный момент эмо</w:t>
            </w:r>
            <w:r w:rsidRPr="001B1ED9">
              <w:rPr>
                <w:rFonts w:ascii="Times New Roman" w:hAnsi="Times New Roman" w:cs="Times New Roman"/>
                <w:color w:val="231F20"/>
              </w:rPr>
              <w:t xml:space="preserve">цию (например, </w:t>
            </w:r>
            <w:r>
              <w:rPr>
                <w:rFonts w:ascii="Times New Roman" w:hAnsi="Times New Roman" w:cs="Times New Roman"/>
                <w:color w:val="231F20"/>
              </w:rPr>
              <w:t>смешной рассказ развеселит, спо</w:t>
            </w:r>
            <w:r w:rsidRPr="001B1ED9">
              <w:rPr>
                <w:rFonts w:ascii="Times New Roman" w:hAnsi="Times New Roman" w:cs="Times New Roman"/>
                <w:color w:val="231F20"/>
              </w:rPr>
              <w:t>койная музыка успокоит и т п .;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</w:r>
            <w:r w:rsidRPr="001B1ED9">
              <w:rPr>
                <w:rFonts w:ascii="Times New Roman" w:hAnsi="Times New Roman" w:cs="Times New Roman"/>
                <w:color w:val="00A75F"/>
              </w:rPr>
              <w:t xml:space="preserve"> </w:t>
            </w:r>
            <w:r w:rsidRPr="001B1ED9">
              <w:rPr>
                <w:rFonts w:ascii="Times New Roman" w:hAnsi="Times New Roman" w:cs="Times New Roman"/>
                <w:color w:val="231F20"/>
              </w:rPr>
              <w:t xml:space="preserve">о том, что одно </w:t>
            </w:r>
            <w:r>
              <w:rPr>
                <w:rFonts w:ascii="Times New Roman" w:hAnsi="Times New Roman" w:cs="Times New Roman"/>
                <w:color w:val="231F20"/>
              </w:rPr>
              <w:t>произведение искусства может вы</w:t>
            </w:r>
            <w:r>
              <w:rPr>
                <w:rFonts w:ascii="Circe-Regular" w:hAnsi="Circe-Regular"/>
                <w:color w:val="231F20"/>
                <w:sz w:val="18"/>
                <w:szCs w:val="18"/>
              </w:rPr>
              <w:t xml:space="preserve"> </w:t>
            </w:r>
            <w:r w:rsidRPr="00C978EF">
              <w:rPr>
                <w:rFonts w:ascii="Times New Roman" w:hAnsi="Times New Roman" w:cs="Times New Roman"/>
                <w:color w:val="231F20"/>
              </w:rPr>
              <w:t>зывать разные эмоции и чувства у разных людей</w:t>
            </w:r>
          </w:p>
        </w:tc>
      </w:tr>
      <w:tr w:rsidR="00C978EF" w:rsidRPr="00ED7F39" w:rsidTr="00103C04">
        <w:tc>
          <w:tcPr>
            <w:tcW w:w="2473" w:type="dxa"/>
            <w:vMerge/>
          </w:tcPr>
          <w:p w:rsidR="00C978EF" w:rsidRPr="001B1ED9" w:rsidRDefault="00C978EF" w:rsidP="0030305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vMerge/>
          </w:tcPr>
          <w:p w:rsidR="00C978EF" w:rsidRPr="001B1ED9" w:rsidRDefault="00C978EF" w:rsidP="0030305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Borders>
              <w:top w:val="nil"/>
            </w:tcBorders>
          </w:tcPr>
          <w:p w:rsidR="00C978EF" w:rsidRPr="001B1ED9" w:rsidRDefault="00C978EF" w:rsidP="0030305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</w:tcPr>
          <w:p w:rsidR="00C978EF" w:rsidRPr="001B1ED9" w:rsidRDefault="00C978EF" w:rsidP="00303054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F769C" w:rsidRPr="00ED7F39" w:rsidTr="00103C04">
        <w:tc>
          <w:tcPr>
            <w:tcW w:w="2473" w:type="dxa"/>
            <w:vMerge/>
          </w:tcPr>
          <w:p w:rsidR="00EB0737" w:rsidRPr="001B1ED9" w:rsidRDefault="00EB0737" w:rsidP="00EB073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vMerge w:val="restart"/>
          </w:tcPr>
          <w:p w:rsidR="00EB0737" w:rsidRPr="001B1ED9" w:rsidRDefault="00EB0737" w:rsidP="00EB0737">
            <w:pPr>
              <w:contextualSpacing/>
              <w:rPr>
                <w:rFonts w:ascii="Times New Roman" w:hAnsi="Times New Roman" w:cs="Times New Roman"/>
              </w:rPr>
            </w:pPr>
            <w:r w:rsidRPr="001B1ED9">
              <w:rPr>
                <w:rFonts w:ascii="Times New Roman" w:hAnsi="Times New Roman" w:cs="Times New Roman"/>
                <w:b/>
                <w:bCs/>
                <w:color w:val="231F20"/>
              </w:rPr>
              <w:t>Выражение эмоций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</w:r>
            <w:r w:rsidRPr="001B1ED9">
              <w:rPr>
                <w:rFonts w:ascii="Times New Roman" w:hAnsi="Times New Roman" w:cs="Times New Roman"/>
                <w:b/>
                <w:bCs/>
                <w:color w:val="231F20"/>
              </w:rPr>
              <w:t>(эмоциональная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</w:r>
            <w:r w:rsidRPr="001B1ED9">
              <w:rPr>
                <w:rFonts w:ascii="Times New Roman" w:hAnsi="Times New Roman" w:cs="Times New Roman"/>
                <w:b/>
                <w:bCs/>
                <w:color w:val="231F20"/>
              </w:rPr>
              <w:t>выразительность,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</w:r>
            <w:r w:rsidRPr="001B1ED9">
              <w:rPr>
                <w:rFonts w:ascii="Times New Roman" w:hAnsi="Times New Roman" w:cs="Times New Roman"/>
                <w:b/>
                <w:bCs/>
                <w:color w:val="231F20"/>
              </w:rPr>
              <w:t>чувствительность,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</w:r>
            <w:r w:rsidRPr="001B1ED9">
              <w:rPr>
                <w:rFonts w:ascii="Times New Roman" w:hAnsi="Times New Roman" w:cs="Times New Roman"/>
                <w:b/>
                <w:bCs/>
                <w:color w:val="231F20"/>
              </w:rPr>
              <w:t>контроль)</w:t>
            </w:r>
          </w:p>
        </w:tc>
        <w:tc>
          <w:tcPr>
            <w:tcW w:w="1977" w:type="dxa"/>
          </w:tcPr>
          <w:p w:rsidR="00EB0737" w:rsidRPr="001B1ED9" w:rsidRDefault="00EB0737" w:rsidP="00EB0737">
            <w:pPr>
              <w:rPr>
                <w:rFonts w:ascii="Times New Roman" w:hAnsi="Times New Roman" w:cs="Times New Roman"/>
              </w:rPr>
            </w:pPr>
            <w:r w:rsidRPr="001B1ED9">
              <w:rPr>
                <w:rFonts w:ascii="Times New Roman" w:hAnsi="Times New Roman" w:cs="Times New Roman"/>
                <w:b/>
                <w:bCs/>
                <w:color w:val="231F20"/>
              </w:rPr>
              <w:t>Мимика, жесты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</w:r>
            <w:r w:rsidRPr="001B1ED9">
              <w:rPr>
                <w:rFonts w:ascii="Times New Roman" w:hAnsi="Times New Roman" w:cs="Times New Roman"/>
                <w:b/>
                <w:bCs/>
                <w:color w:val="231F20"/>
              </w:rPr>
              <w:t>и действия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</w:r>
          </w:p>
        </w:tc>
        <w:tc>
          <w:tcPr>
            <w:tcW w:w="2975" w:type="dxa"/>
          </w:tcPr>
          <w:p w:rsidR="00EB0737" w:rsidRPr="001B1ED9" w:rsidRDefault="00EB0737" w:rsidP="00EB0737">
            <w:pPr>
              <w:rPr>
                <w:rFonts w:ascii="Times New Roman" w:hAnsi="Times New Roman" w:cs="Times New Roman"/>
              </w:rPr>
            </w:pPr>
            <w:r w:rsidRPr="001B1ED9">
              <w:rPr>
                <w:rFonts w:ascii="Times New Roman" w:hAnsi="Times New Roman" w:cs="Times New Roman"/>
                <w:color w:val="231F20"/>
              </w:rPr>
              <w:t>Ребёнок выражает 6 и более эмоций, чувств с помощью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  <w:t xml:space="preserve">мимики и пантомимики 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  <w:t>Ребёнок демонстрирует (в инсценировках, ролевых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  <w:t>играх, театральных п</w:t>
            </w:r>
            <w:r w:rsidR="00C978EF">
              <w:rPr>
                <w:rFonts w:ascii="Times New Roman" w:hAnsi="Times New Roman" w:cs="Times New Roman"/>
                <w:color w:val="231F20"/>
              </w:rPr>
              <w:t>остановках) разные по силе эмо</w:t>
            </w:r>
            <w:r w:rsidRPr="001B1ED9">
              <w:rPr>
                <w:rFonts w:ascii="Times New Roman" w:hAnsi="Times New Roman" w:cs="Times New Roman"/>
                <w:color w:val="231F20"/>
              </w:rPr>
              <w:t>ции и эмоциональны</w:t>
            </w:r>
            <w:r w:rsidR="00C978EF">
              <w:rPr>
                <w:rFonts w:ascii="Times New Roman" w:hAnsi="Times New Roman" w:cs="Times New Roman"/>
                <w:color w:val="231F20"/>
              </w:rPr>
              <w:t>е состояния, используя вербаль</w:t>
            </w:r>
            <w:r w:rsidRPr="001B1ED9">
              <w:rPr>
                <w:rFonts w:ascii="Times New Roman" w:hAnsi="Times New Roman" w:cs="Times New Roman"/>
                <w:color w:val="231F20"/>
              </w:rPr>
              <w:t>ные и невербальные средства их выражения</w:t>
            </w:r>
          </w:p>
        </w:tc>
      </w:tr>
      <w:tr w:rsidR="00AF769C" w:rsidRPr="00ED7F39" w:rsidTr="00103C04">
        <w:tc>
          <w:tcPr>
            <w:tcW w:w="2473" w:type="dxa"/>
            <w:vMerge/>
          </w:tcPr>
          <w:p w:rsidR="00EB0737" w:rsidRPr="001B1ED9" w:rsidRDefault="00EB0737" w:rsidP="00EB073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vMerge/>
          </w:tcPr>
          <w:p w:rsidR="00EB0737" w:rsidRPr="001B1ED9" w:rsidRDefault="00EB0737" w:rsidP="00EB073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:rsidR="00EB0737" w:rsidRPr="001B1ED9" w:rsidRDefault="00EB0737" w:rsidP="00EB0737">
            <w:pPr>
              <w:rPr>
                <w:rFonts w:ascii="Times New Roman" w:hAnsi="Times New Roman" w:cs="Times New Roman"/>
              </w:rPr>
            </w:pPr>
            <w:r w:rsidRPr="001B1ED9">
              <w:rPr>
                <w:rFonts w:ascii="Times New Roman" w:hAnsi="Times New Roman" w:cs="Times New Roman"/>
                <w:b/>
                <w:bCs/>
                <w:color w:val="231F20"/>
              </w:rPr>
              <w:t>Использование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</w:r>
            <w:r w:rsidRPr="001B1ED9">
              <w:rPr>
                <w:rFonts w:ascii="Times New Roman" w:hAnsi="Times New Roman" w:cs="Times New Roman"/>
                <w:b/>
                <w:bCs/>
                <w:color w:val="231F20"/>
              </w:rPr>
              <w:t>эмоционального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</w:r>
            <w:r w:rsidRPr="001B1ED9">
              <w:rPr>
                <w:rFonts w:ascii="Times New Roman" w:hAnsi="Times New Roman" w:cs="Times New Roman"/>
                <w:b/>
                <w:bCs/>
                <w:color w:val="231F20"/>
              </w:rPr>
              <w:t>и ментального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</w:r>
            <w:r w:rsidRPr="001B1ED9">
              <w:rPr>
                <w:rFonts w:ascii="Times New Roman" w:hAnsi="Times New Roman" w:cs="Times New Roman"/>
                <w:b/>
                <w:bCs/>
                <w:color w:val="231F20"/>
              </w:rPr>
              <w:t>словаря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</w:r>
          </w:p>
        </w:tc>
        <w:tc>
          <w:tcPr>
            <w:tcW w:w="2975" w:type="dxa"/>
          </w:tcPr>
          <w:p w:rsidR="00EB0737" w:rsidRPr="001B1ED9" w:rsidRDefault="00EB0737" w:rsidP="00C978EF">
            <w:pPr>
              <w:rPr>
                <w:rFonts w:ascii="Times New Roman" w:hAnsi="Times New Roman" w:cs="Times New Roman"/>
              </w:rPr>
            </w:pPr>
            <w:r w:rsidRPr="001B1ED9">
              <w:rPr>
                <w:rFonts w:ascii="Times New Roman" w:hAnsi="Times New Roman" w:cs="Times New Roman"/>
                <w:color w:val="231F20"/>
              </w:rPr>
              <w:t>Ребёнок верно использует в речи слова, связанные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  <w:t xml:space="preserve">с эмоциями и эмоциональными состояниями </w:t>
            </w:r>
          </w:p>
        </w:tc>
      </w:tr>
      <w:tr w:rsidR="00AF769C" w:rsidRPr="00ED7F39" w:rsidTr="00103C04">
        <w:tc>
          <w:tcPr>
            <w:tcW w:w="2473" w:type="dxa"/>
            <w:vMerge/>
          </w:tcPr>
          <w:p w:rsidR="00EB0737" w:rsidRPr="001B1ED9" w:rsidRDefault="00EB0737" w:rsidP="00EB073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vMerge/>
          </w:tcPr>
          <w:p w:rsidR="00EB0737" w:rsidRPr="001B1ED9" w:rsidRDefault="00EB0737" w:rsidP="00EB073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:rsidR="00EB0737" w:rsidRPr="001B1ED9" w:rsidRDefault="00EB0737" w:rsidP="00EB0737">
            <w:pPr>
              <w:rPr>
                <w:rFonts w:ascii="Times New Roman" w:hAnsi="Times New Roman" w:cs="Times New Roman"/>
              </w:rPr>
            </w:pPr>
            <w:r w:rsidRPr="001B1ED9">
              <w:rPr>
                <w:rFonts w:ascii="Times New Roman" w:hAnsi="Times New Roman" w:cs="Times New Roman"/>
                <w:b/>
                <w:bCs/>
                <w:color w:val="231F20"/>
              </w:rPr>
              <w:t>Интонационная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</w:r>
            <w:r w:rsidRPr="001B1ED9">
              <w:rPr>
                <w:rFonts w:ascii="Times New Roman" w:hAnsi="Times New Roman" w:cs="Times New Roman"/>
                <w:b/>
                <w:bCs/>
                <w:color w:val="231F20"/>
              </w:rPr>
              <w:t>выразительность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</w:r>
            <w:r w:rsidRPr="001B1ED9">
              <w:rPr>
                <w:rFonts w:ascii="Times New Roman" w:hAnsi="Times New Roman" w:cs="Times New Roman"/>
                <w:b/>
                <w:bCs/>
                <w:color w:val="231F20"/>
              </w:rPr>
              <w:t>речи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</w:r>
          </w:p>
        </w:tc>
        <w:tc>
          <w:tcPr>
            <w:tcW w:w="2975" w:type="dxa"/>
          </w:tcPr>
          <w:p w:rsidR="00EB0737" w:rsidRPr="00C978EF" w:rsidRDefault="00EB0737" w:rsidP="00EB0737">
            <w:pPr>
              <w:rPr>
                <w:rFonts w:ascii="Times New Roman" w:hAnsi="Times New Roman" w:cs="Times New Roman"/>
                <w:color w:val="231F20"/>
              </w:rPr>
            </w:pPr>
            <w:r w:rsidRPr="001B1ED9">
              <w:rPr>
                <w:rFonts w:ascii="Times New Roman" w:hAnsi="Times New Roman" w:cs="Times New Roman"/>
                <w:color w:val="231F20"/>
              </w:rPr>
              <w:t>Ребёнок расширяет свои представления: 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</w:r>
            <w:r w:rsidRPr="001B1ED9">
              <w:rPr>
                <w:rFonts w:ascii="Times New Roman" w:hAnsi="Times New Roman" w:cs="Times New Roman"/>
                <w:color w:val="00A75F"/>
              </w:rPr>
              <w:t xml:space="preserve"> </w:t>
            </w:r>
            <w:r w:rsidRPr="001B1ED9">
              <w:rPr>
                <w:rFonts w:ascii="Times New Roman" w:hAnsi="Times New Roman" w:cs="Times New Roman"/>
                <w:color w:val="231F20"/>
              </w:rPr>
              <w:t>о способах выр</w:t>
            </w:r>
            <w:r w:rsidR="00C978EF">
              <w:rPr>
                <w:rFonts w:ascii="Times New Roman" w:hAnsi="Times New Roman" w:cs="Times New Roman"/>
                <w:color w:val="231F20"/>
              </w:rPr>
              <w:t>ажения эмоций с помощью интона</w:t>
            </w:r>
            <w:r w:rsidRPr="001B1ED9">
              <w:rPr>
                <w:rFonts w:ascii="Times New Roman" w:hAnsi="Times New Roman" w:cs="Times New Roman"/>
                <w:color w:val="231F20"/>
              </w:rPr>
              <w:t>ции, темпа и ритм</w:t>
            </w:r>
            <w:r w:rsidR="00C978EF">
              <w:rPr>
                <w:rFonts w:ascii="Times New Roman" w:hAnsi="Times New Roman" w:cs="Times New Roman"/>
                <w:color w:val="231F20"/>
              </w:rPr>
              <w:t>а речи, громкости и силы (повы</w:t>
            </w:r>
            <w:r w:rsidRPr="001B1ED9">
              <w:rPr>
                <w:rFonts w:ascii="Times New Roman" w:hAnsi="Times New Roman" w:cs="Times New Roman"/>
                <w:color w:val="231F20"/>
              </w:rPr>
              <w:t>шение или понижение) голоса;</w:t>
            </w:r>
            <w:r w:rsidR="00C978EF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1B1ED9">
              <w:rPr>
                <w:rFonts w:ascii="Times New Roman" w:hAnsi="Times New Roman" w:cs="Times New Roman"/>
                <w:color w:val="231F20"/>
              </w:rPr>
              <w:t xml:space="preserve">о характеристике </w:t>
            </w:r>
            <w:r w:rsidR="00C978EF">
              <w:rPr>
                <w:rFonts w:ascii="Times New Roman" w:hAnsi="Times New Roman" w:cs="Times New Roman"/>
                <w:color w:val="231F20"/>
              </w:rPr>
              <w:t xml:space="preserve">звуковой выразительности в речи </w:t>
            </w:r>
            <w:r w:rsidRPr="001B1ED9">
              <w:rPr>
                <w:rFonts w:ascii="Times New Roman" w:hAnsi="Times New Roman" w:cs="Times New Roman"/>
                <w:color w:val="231F20"/>
              </w:rPr>
              <w:t>таких эмоций, как радо</w:t>
            </w:r>
            <w:r w:rsidR="00C978EF">
              <w:rPr>
                <w:rFonts w:ascii="Times New Roman" w:hAnsi="Times New Roman" w:cs="Times New Roman"/>
                <w:color w:val="231F20"/>
              </w:rPr>
              <w:t>сть, восторг, горе, грусть, пе</w:t>
            </w:r>
            <w:r w:rsidRPr="001B1ED9">
              <w:rPr>
                <w:rFonts w:ascii="Times New Roman" w:hAnsi="Times New Roman" w:cs="Times New Roman"/>
                <w:color w:val="231F20"/>
              </w:rPr>
              <w:t>чаль, гнев, злость, у</w:t>
            </w:r>
            <w:r w:rsidR="00C978EF">
              <w:rPr>
                <w:rFonts w:ascii="Times New Roman" w:hAnsi="Times New Roman" w:cs="Times New Roman"/>
                <w:color w:val="231F20"/>
              </w:rPr>
              <w:t xml:space="preserve">жас, страх, тревога, удивление, интерес, отвращение, </w:t>
            </w:r>
            <w:r w:rsidRPr="001B1ED9">
              <w:rPr>
                <w:rFonts w:ascii="Times New Roman" w:hAnsi="Times New Roman" w:cs="Times New Roman"/>
                <w:color w:val="231F20"/>
              </w:rPr>
              <w:t>неудовольствие, скука, пре-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  <w:t>зрение, стыд, вина</w:t>
            </w:r>
          </w:p>
        </w:tc>
      </w:tr>
      <w:tr w:rsidR="00C978EF" w:rsidRPr="00ED7F39" w:rsidTr="00103C04">
        <w:tc>
          <w:tcPr>
            <w:tcW w:w="2473" w:type="dxa"/>
            <w:vMerge/>
          </w:tcPr>
          <w:p w:rsidR="00C978EF" w:rsidRPr="001B1ED9" w:rsidRDefault="00C978EF" w:rsidP="0030305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vMerge w:val="restart"/>
          </w:tcPr>
          <w:p w:rsidR="00C978EF" w:rsidRPr="001B1ED9" w:rsidRDefault="00C978EF" w:rsidP="00303054">
            <w:pPr>
              <w:rPr>
                <w:rFonts w:ascii="Times New Roman" w:hAnsi="Times New Roman" w:cs="Times New Roman"/>
                <w:b/>
              </w:rPr>
            </w:pPr>
            <w:r w:rsidRPr="001B1ED9">
              <w:rPr>
                <w:rFonts w:ascii="Times New Roman" w:hAnsi="Times New Roman" w:cs="Times New Roman"/>
                <w:b/>
              </w:rPr>
              <w:t>Понимание причин эмоций</w:t>
            </w:r>
          </w:p>
          <w:p w:rsidR="00C978EF" w:rsidRPr="001B1ED9" w:rsidRDefault="00C978EF" w:rsidP="0030305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7" w:type="dxa"/>
          </w:tcPr>
          <w:p w:rsidR="00C978EF" w:rsidRPr="001B1ED9" w:rsidRDefault="00C978EF" w:rsidP="00303054">
            <w:pPr>
              <w:rPr>
                <w:rFonts w:ascii="Times New Roman" w:hAnsi="Times New Roman" w:cs="Times New Roman"/>
                <w:b/>
              </w:rPr>
            </w:pPr>
            <w:r w:rsidRPr="001B1ED9">
              <w:rPr>
                <w:rFonts w:ascii="Times New Roman" w:hAnsi="Times New Roman" w:cs="Times New Roman"/>
                <w:b/>
              </w:rPr>
              <w:t>Понимание ситуативной обусловленности эмоций</w:t>
            </w:r>
          </w:p>
          <w:p w:rsidR="00C978EF" w:rsidRPr="001B1ED9" w:rsidRDefault="00C978EF" w:rsidP="0030305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5" w:type="dxa"/>
            <w:vMerge w:val="restart"/>
          </w:tcPr>
          <w:p w:rsidR="00C978EF" w:rsidRPr="001B1ED9" w:rsidRDefault="00C978EF" w:rsidP="00303054">
            <w:pPr>
              <w:contextualSpacing/>
              <w:rPr>
                <w:rFonts w:ascii="Times New Roman" w:hAnsi="Times New Roman" w:cs="Times New Roman"/>
              </w:rPr>
            </w:pPr>
            <w:r w:rsidRPr="001B1ED9">
              <w:rPr>
                <w:rFonts w:ascii="Times New Roman" w:hAnsi="Times New Roman" w:cs="Times New Roman"/>
                <w:color w:val="231F20"/>
              </w:rPr>
              <w:t>Ребёнок осознаёт, что возникновение эмоций зависит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  <w:t>от многих факторов и у</w:t>
            </w:r>
            <w:r>
              <w:rPr>
                <w:rFonts w:ascii="Times New Roman" w:hAnsi="Times New Roman" w:cs="Times New Roman"/>
                <w:color w:val="231F20"/>
              </w:rPr>
              <w:t>словий: возраст, состояние здо</w:t>
            </w:r>
            <w:r w:rsidRPr="001B1ED9">
              <w:rPr>
                <w:rFonts w:ascii="Times New Roman" w:hAnsi="Times New Roman" w:cs="Times New Roman"/>
                <w:color w:val="231F20"/>
              </w:rPr>
              <w:t xml:space="preserve">ровья, отношения, интересы, мотивы и т д 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  <w:t>Ребёнок понимает, чт</w:t>
            </w:r>
            <w:r>
              <w:rPr>
                <w:rFonts w:ascii="Times New Roman" w:hAnsi="Times New Roman" w:cs="Times New Roman"/>
                <w:color w:val="231F20"/>
              </w:rPr>
              <w:t>о возможно несоответствие ситу</w:t>
            </w:r>
            <w:r w:rsidRPr="001B1ED9">
              <w:rPr>
                <w:rFonts w:ascii="Times New Roman" w:hAnsi="Times New Roman" w:cs="Times New Roman"/>
                <w:color w:val="231F20"/>
              </w:rPr>
              <w:t>ации и эмоции; пробует</w:t>
            </w:r>
            <w:r>
              <w:rPr>
                <w:rFonts w:ascii="Times New Roman" w:hAnsi="Times New Roman" w:cs="Times New Roman"/>
                <w:color w:val="231F20"/>
              </w:rPr>
              <w:t xml:space="preserve"> объяснить, в чём состоит несо</w:t>
            </w:r>
            <w:r w:rsidRPr="001B1ED9">
              <w:rPr>
                <w:rFonts w:ascii="Times New Roman" w:hAnsi="Times New Roman" w:cs="Times New Roman"/>
                <w:color w:val="231F20"/>
              </w:rPr>
              <w:t xml:space="preserve">ответствие и какова </w:t>
            </w:r>
            <w:r>
              <w:rPr>
                <w:rFonts w:ascii="Times New Roman" w:hAnsi="Times New Roman" w:cs="Times New Roman"/>
                <w:color w:val="231F20"/>
              </w:rPr>
              <w:t>причина такой эмоциональной ре</w:t>
            </w:r>
            <w:r w:rsidRPr="001B1ED9">
              <w:rPr>
                <w:rFonts w:ascii="Times New Roman" w:hAnsi="Times New Roman" w:cs="Times New Roman"/>
                <w:color w:val="231F20"/>
              </w:rPr>
              <w:t xml:space="preserve">акции 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</w:r>
            <w:r w:rsidRPr="001B1ED9">
              <w:rPr>
                <w:rFonts w:ascii="Times New Roman" w:hAnsi="Times New Roman" w:cs="Times New Roman"/>
                <w:color w:val="231F20"/>
              </w:rPr>
              <w:lastRenderedPageBreak/>
              <w:t>Ребёнок расширяет свои представления: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</w:r>
            <w:r w:rsidRPr="001B1ED9">
              <w:rPr>
                <w:rFonts w:ascii="Times New Roman" w:hAnsi="Times New Roman" w:cs="Times New Roman"/>
                <w:color w:val="00A75F"/>
              </w:rPr>
              <w:t xml:space="preserve"> </w:t>
            </w:r>
            <w:r w:rsidRPr="001B1ED9">
              <w:rPr>
                <w:rFonts w:ascii="Times New Roman" w:hAnsi="Times New Roman" w:cs="Times New Roman"/>
                <w:color w:val="231F20"/>
              </w:rPr>
              <w:t xml:space="preserve">о причинах </w:t>
            </w:r>
            <w:r>
              <w:rPr>
                <w:rFonts w:ascii="Times New Roman" w:hAnsi="Times New Roman" w:cs="Times New Roman"/>
                <w:color w:val="231F20"/>
              </w:rPr>
              <w:t>возникновения амбивалентных эмо</w:t>
            </w:r>
            <w:r w:rsidRPr="001B1ED9">
              <w:rPr>
                <w:rFonts w:ascii="Times New Roman" w:hAnsi="Times New Roman" w:cs="Times New Roman"/>
                <w:color w:val="231F20"/>
              </w:rPr>
              <w:t>ций;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</w:r>
            <w:r w:rsidRPr="001B1ED9">
              <w:rPr>
                <w:rFonts w:ascii="Times New Roman" w:hAnsi="Times New Roman" w:cs="Times New Roman"/>
                <w:color w:val="00A75F"/>
              </w:rPr>
              <w:t xml:space="preserve"> </w:t>
            </w:r>
            <w:r w:rsidRPr="001B1ED9">
              <w:rPr>
                <w:rFonts w:ascii="Times New Roman" w:hAnsi="Times New Roman" w:cs="Times New Roman"/>
                <w:color w:val="231F20"/>
              </w:rPr>
              <w:t>о выявлении и анализе причин эмоций</w:t>
            </w:r>
          </w:p>
        </w:tc>
      </w:tr>
      <w:tr w:rsidR="00C978EF" w:rsidRPr="00ED7F39" w:rsidTr="00103C04">
        <w:tc>
          <w:tcPr>
            <w:tcW w:w="2473" w:type="dxa"/>
            <w:vMerge/>
          </w:tcPr>
          <w:p w:rsidR="00C978EF" w:rsidRPr="001B1ED9" w:rsidRDefault="00C978EF" w:rsidP="0030305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vMerge/>
          </w:tcPr>
          <w:p w:rsidR="00C978EF" w:rsidRPr="001B1ED9" w:rsidRDefault="00C978EF" w:rsidP="0030305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7" w:type="dxa"/>
            <w:tcBorders>
              <w:top w:val="nil"/>
            </w:tcBorders>
          </w:tcPr>
          <w:p w:rsidR="00C978EF" w:rsidRPr="001B1ED9" w:rsidRDefault="00C978EF" w:rsidP="0030305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5" w:type="dxa"/>
            <w:vMerge/>
          </w:tcPr>
          <w:p w:rsidR="00C978EF" w:rsidRPr="001B1ED9" w:rsidRDefault="00C978EF" w:rsidP="00303054">
            <w:pPr>
              <w:rPr>
                <w:rFonts w:ascii="Times New Roman" w:hAnsi="Times New Roman" w:cs="Times New Roman"/>
              </w:rPr>
            </w:pPr>
          </w:p>
        </w:tc>
      </w:tr>
      <w:tr w:rsidR="001B1ED9" w:rsidRPr="00ED7F39" w:rsidTr="00103C04">
        <w:tc>
          <w:tcPr>
            <w:tcW w:w="2473" w:type="dxa"/>
            <w:vMerge w:val="restart"/>
          </w:tcPr>
          <w:p w:rsidR="00AF769C" w:rsidRPr="001B1ED9" w:rsidRDefault="00B663C0" w:rsidP="00303054">
            <w:pPr>
              <w:rPr>
                <w:rFonts w:ascii="Times New Roman" w:hAnsi="Times New Roman" w:cs="Times New Roman"/>
              </w:rPr>
            </w:pPr>
            <w:r w:rsidRPr="001B1ED9">
              <w:rPr>
                <w:rFonts w:ascii="Times New Roman" w:hAnsi="Times New Roman" w:cs="Times New Roman"/>
              </w:rPr>
              <w:t xml:space="preserve">2. </w:t>
            </w:r>
            <w:r w:rsidR="00AF769C" w:rsidRPr="001B1ED9">
              <w:rPr>
                <w:rFonts w:ascii="Times New Roman" w:hAnsi="Times New Roman" w:cs="Times New Roman"/>
              </w:rPr>
              <w:t>Понимание и регуляция э</w:t>
            </w:r>
            <w:r w:rsidRPr="001B1ED9">
              <w:rPr>
                <w:rFonts w:ascii="Times New Roman" w:hAnsi="Times New Roman" w:cs="Times New Roman"/>
              </w:rPr>
              <w:t>моциональн</w:t>
            </w:r>
            <w:r w:rsidR="00AF769C" w:rsidRPr="001B1ED9">
              <w:rPr>
                <w:rFonts w:ascii="Times New Roman" w:hAnsi="Times New Roman" w:cs="Times New Roman"/>
              </w:rPr>
              <w:t>о-поведенческих</w:t>
            </w:r>
          </w:p>
          <w:p w:rsidR="00B663C0" w:rsidRPr="001B1ED9" w:rsidRDefault="00AF769C" w:rsidP="00303054">
            <w:pPr>
              <w:rPr>
                <w:rFonts w:ascii="Times New Roman" w:hAnsi="Times New Roman" w:cs="Times New Roman"/>
              </w:rPr>
            </w:pPr>
            <w:r w:rsidRPr="001B1ED9">
              <w:rPr>
                <w:rFonts w:ascii="Times New Roman" w:hAnsi="Times New Roman" w:cs="Times New Roman"/>
              </w:rPr>
              <w:t>состояний</w:t>
            </w:r>
          </w:p>
          <w:p w:rsidR="00B663C0" w:rsidRPr="001B1ED9" w:rsidRDefault="00B663C0" w:rsidP="0030305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gridSpan w:val="2"/>
          </w:tcPr>
          <w:p w:rsidR="00B663C0" w:rsidRPr="001B1ED9" w:rsidRDefault="00AF769C" w:rsidP="00303054">
            <w:pPr>
              <w:rPr>
                <w:rFonts w:ascii="Times New Roman" w:hAnsi="Times New Roman" w:cs="Times New Roman"/>
                <w:b/>
              </w:rPr>
            </w:pPr>
            <w:r w:rsidRPr="001B1ED9">
              <w:rPr>
                <w:rFonts w:ascii="Times New Roman" w:hAnsi="Times New Roman" w:cs="Times New Roman"/>
                <w:b/>
              </w:rPr>
              <w:t>Прогнозирование</w:t>
            </w:r>
          </w:p>
          <w:p w:rsidR="00B663C0" w:rsidRPr="001B1ED9" w:rsidRDefault="00B663C0" w:rsidP="0030305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5" w:type="dxa"/>
          </w:tcPr>
          <w:p w:rsidR="00B663C0" w:rsidRPr="001B1ED9" w:rsidRDefault="00AF769C" w:rsidP="00C978EF">
            <w:pPr>
              <w:rPr>
                <w:rFonts w:ascii="Times New Roman" w:hAnsi="Times New Roman" w:cs="Times New Roman"/>
              </w:rPr>
            </w:pPr>
            <w:r w:rsidRPr="001B1ED9">
              <w:rPr>
                <w:rFonts w:ascii="Times New Roman" w:hAnsi="Times New Roman" w:cs="Times New Roman"/>
                <w:color w:val="231F20"/>
              </w:rPr>
              <w:t>Ребёнок понимает</w:t>
            </w:r>
            <w:r w:rsidR="00C978EF">
              <w:rPr>
                <w:rFonts w:ascii="Times New Roman" w:hAnsi="Times New Roman" w:cs="Times New Roman"/>
                <w:color w:val="231F20"/>
              </w:rPr>
              <w:t>, что можно прогнозировать соб</w:t>
            </w:r>
            <w:r w:rsidRPr="001B1ED9">
              <w:rPr>
                <w:rFonts w:ascii="Times New Roman" w:hAnsi="Times New Roman" w:cs="Times New Roman"/>
                <w:color w:val="231F20"/>
              </w:rPr>
              <w:t>ственное поведение</w:t>
            </w:r>
            <w:r w:rsidR="00C978EF">
              <w:rPr>
                <w:rFonts w:ascii="Times New Roman" w:hAnsi="Times New Roman" w:cs="Times New Roman"/>
                <w:color w:val="231F20"/>
              </w:rPr>
              <w:t xml:space="preserve"> и поведение других людей, опи</w:t>
            </w:r>
            <w:r w:rsidRPr="001B1ED9">
              <w:rPr>
                <w:rFonts w:ascii="Times New Roman" w:hAnsi="Times New Roman" w:cs="Times New Roman"/>
                <w:color w:val="231F20"/>
              </w:rPr>
              <w:t xml:space="preserve">раясь на знание причин эмоций 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  <w:t>Ребёнок определяет и называет конкретные эмоции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  <w:t>как причину повед</w:t>
            </w:r>
            <w:r w:rsidR="00C978EF">
              <w:rPr>
                <w:rFonts w:ascii="Times New Roman" w:hAnsi="Times New Roman" w:cs="Times New Roman"/>
                <w:color w:val="231F20"/>
              </w:rPr>
              <w:t>ения героев произведений/ситуа</w:t>
            </w:r>
            <w:r w:rsidRPr="001B1ED9">
              <w:rPr>
                <w:rFonts w:ascii="Times New Roman" w:hAnsi="Times New Roman" w:cs="Times New Roman"/>
                <w:color w:val="231F20"/>
              </w:rPr>
              <w:t xml:space="preserve">ций 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  <w:t>Ребёнок может предсказать эмоции и поведение чело-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  <w:t xml:space="preserve">века, опираясь на знания о его желаниях и мыслях 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  <w:t>Ребёнок расширяет свои представления: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</w:r>
            <w:r w:rsidRPr="001B1ED9">
              <w:rPr>
                <w:rFonts w:ascii="Times New Roman" w:hAnsi="Times New Roman" w:cs="Times New Roman"/>
                <w:color w:val="00A75F"/>
              </w:rPr>
              <w:t xml:space="preserve"> </w:t>
            </w:r>
            <w:r w:rsidRPr="001B1ED9">
              <w:rPr>
                <w:rFonts w:ascii="Times New Roman" w:hAnsi="Times New Roman" w:cs="Times New Roman"/>
                <w:color w:val="231F20"/>
              </w:rPr>
              <w:t>о жизненных ситуациях, связанных с эмоцией или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  <w:t>способных вызывать определённую эмоцию;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</w:r>
            <w:r w:rsidRPr="001B1ED9">
              <w:rPr>
                <w:rFonts w:ascii="Times New Roman" w:hAnsi="Times New Roman" w:cs="Times New Roman"/>
                <w:color w:val="00A75F"/>
              </w:rPr>
              <w:t xml:space="preserve"> </w:t>
            </w:r>
            <w:r w:rsidRPr="001B1ED9">
              <w:rPr>
                <w:rFonts w:ascii="Times New Roman" w:hAnsi="Times New Roman" w:cs="Times New Roman"/>
                <w:color w:val="231F20"/>
              </w:rPr>
              <w:t>о том, как имен</w:t>
            </w:r>
            <w:r w:rsidR="00C978EF">
              <w:rPr>
                <w:rFonts w:ascii="Times New Roman" w:hAnsi="Times New Roman" w:cs="Times New Roman"/>
                <w:color w:val="231F20"/>
              </w:rPr>
              <w:t>но эмоции могут помогать или мешать в общении.</w:t>
            </w:r>
          </w:p>
        </w:tc>
      </w:tr>
      <w:tr w:rsidR="001B1ED9" w:rsidRPr="00ED7F39" w:rsidTr="00103C04">
        <w:tc>
          <w:tcPr>
            <w:tcW w:w="2473" w:type="dxa"/>
            <w:vMerge/>
          </w:tcPr>
          <w:p w:rsidR="00B663C0" w:rsidRPr="001B1ED9" w:rsidRDefault="00B663C0" w:rsidP="0030305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gridSpan w:val="2"/>
          </w:tcPr>
          <w:p w:rsidR="00B663C0" w:rsidRPr="001B1ED9" w:rsidRDefault="00AF769C" w:rsidP="00303054">
            <w:pPr>
              <w:contextualSpacing/>
              <w:rPr>
                <w:rFonts w:ascii="Times New Roman" w:hAnsi="Times New Roman" w:cs="Times New Roman"/>
              </w:rPr>
            </w:pPr>
            <w:r w:rsidRPr="001B1ED9">
              <w:rPr>
                <w:rFonts w:ascii="Times New Roman" w:hAnsi="Times New Roman" w:cs="Times New Roman"/>
                <w:b/>
                <w:bCs/>
                <w:color w:val="231F20"/>
              </w:rPr>
              <w:t>Регуляция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</w:r>
            <w:r w:rsidRPr="001B1ED9">
              <w:rPr>
                <w:rFonts w:ascii="Times New Roman" w:hAnsi="Times New Roman" w:cs="Times New Roman"/>
                <w:b/>
                <w:bCs/>
                <w:color w:val="231F20"/>
              </w:rPr>
              <w:t>эмоционального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</w:r>
            <w:r w:rsidRPr="001B1ED9">
              <w:rPr>
                <w:rFonts w:ascii="Times New Roman" w:hAnsi="Times New Roman" w:cs="Times New Roman"/>
                <w:b/>
                <w:bCs/>
                <w:color w:val="231F20"/>
              </w:rPr>
              <w:t>состояния</w:t>
            </w:r>
            <w:r w:rsidRPr="001B1E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5" w:type="dxa"/>
          </w:tcPr>
          <w:p w:rsidR="00B663C0" w:rsidRPr="001B1ED9" w:rsidRDefault="00AF769C" w:rsidP="00C978EF">
            <w:pPr>
              <w:rPr>
                <w:rFonts w:ascii="Times New Roman" w:hAnsi="Times New Roman" w:cs="Times New Roman"/>
              </w:rPr>
            </w:pPr>
            <w:r w:rsidRPr="001B1ED9">
              <w:rPr>
                <w:rFonts w:ascii="Times New Roman" w:hAnsi="Times New Roman" w:cs="Times New Roman"/>
                <w:color w:val="231F20"/>
              </w:rPr>
              <w:t>Ре</w:t>
            </w:r>
            <w:r w:rsidR="00C978EF">
              <w:rPr>
                <w:rFonts w:ascii="Times New Roman" w:hAnsi="Times New Roman" w:cs="Times New Roman"/>
                <w:color w:val="231F20"/>
              </w:rPr>
              <w:t>бёнок проявляет сопереживание и сочувствие: уме</w:t>
            </w:r>
            <w:r w:rsidRPr="001B1ED9">
              <w:rPr>
                <w:rFonts w:ascii="Times New Roman" w:hAnsi="Times New Roman" w:cs="Times New Roman"/>
                <w:color w:val="231F20"/>
              </w:rPr>
              <w:t>ет входить в положение других людей, ставить себя на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  <w:t>место другого (преодоление эгоцентризма), учится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  <w:t>оказывать поддержк</w:t>
            </w:r>
            <w:r w:rsidR="00C978EF">
              <w:rPr>
                <w:rFonts w:ascii="Times New Roman" w:hAnsi="Times New Roman" w:cs="Times New Roman"/>
                <w:color w:val="231F20"/>
              </w:rPr>
              <w:t>у, когда человек испытывает не</w:t>
            </w:r>
            <w:r w:rsidRPr="001B1ED9">
              <w:rPr>
                <w:rFonts w:ascii="Times New Roman" w:hAnsi="Times New Roman" w:cs="Times New Roman"/>
                <w:color w:val="231F20"/>
              </w:rPr>
              <w:t xml:space="preserve">приятные эмоции 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  <w:t>Ребёнок умеет управлять собственным поведением,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  <w:t>исходя из вероятностного прогнозирования своей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  <w:t>эмоциональной реакции на возможные события (г</w:t>
            </w:r>
            <w:r w:rsidR="00C978EF">
              <w:rPr>
                <w:rFonts w:ascii="Times New Roman" w:hAnsi="Times New Roman" w:cs="Times New Roman"/>
                <w:color w:val="231F20"/>
              </w:rPr>
              <w:t>о</w:t>
            </w:r>
            <w:r w:rsidRPr="001B1ED9">
              <w:rPr>
                <w:rFonts w:ascii="Times New Roman" w:hAnsi="Times New Roman" w:cs="Times New Roman"/>
                <w:color w:val="231F20"/>
              </w:rPr>
              <w:t>товиться к контроль</w:t>
            </w:r>
            <w:r w:rsidR="00C978EF">
              <w:rPr>
                <w:rFonts w:ascii="Times New Roman" w:hAnsi="Times New Roman" w:cs="Times New Roman"/>
                <w:color w:val="231F20"/>
              </w:rPr>
              <w:t>ной, чтобы не испытывать непри</w:t>
            </w:r>
            <w:r w:rsidRPr="001B1ED9">
              <w:rPr>
                <w:rFonts w:ascii="Times New Roman" w:hAnsi="Times New Roman" w:cs="Times New Roman"/>
                <w:color w:val="231F20"/>
              </w:rPr>
              <w:t>ятных эмоций пос</w:t>
            </w:r>
            <w:r w:rsidR="00C978EF">
              <w:rPr>
                <w:rFonts w:ascii="Times New Roman" w:hAnsi="Times New Roman" w:cs="Times New Roman"/>
                <w:color w:val="231F20"/>
              </w:rPr>
              <w:t>ле получения неудовлетворитель</w:t>
            </w:r>
            <w:r w:rsidRPr="001B1ED9">
              <w:rPr>
                <w:rFonts w:ascii="Times New Roman" w:hAnsi="Times New Roman" w:cs="Times New Roman"/>
                <w:color w:val="231F20"/>
              </w:rPr>
              <w:t>ной оценки; пойти в кино в предвкушении каких-то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  <w:t>конкретных эмоций (страх, радость, удивление…)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  <w:t xml:space="preserve">и пр . 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</w:r>
            <w:r w:rsidRPr="001B1ED9">
              <w:rPr>
                <w:rFonts w:ascii="Times New Roman" w:hAnsi="Times New Roman" w:cs="Times New Roman"/>
                <w:color w:val="231F20"/>
              </w:rPr>
              <w:lastRenderedPageBreak/>
              <w:t>Ребёнок расширяет свои представления: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</w:r>
            <w:r w:rsidRPr="001B1ED9">
              <w:rPr>
                <w:rFonts w:ascii="Times New Roman" w:hAnsi="Times New Roman" w:cs="Times New Roman"/>
                <w:color w:val="00A75F"/>
              </w:rPr>
              <w:t xml:space="preserve"> </w:t>
            </w:r>
            <w:r w:rsidRPr="001B1ED9">
              <w:rPr>
                <w:rFonts w:ascii="Times New Roman" w:hAnsi="Times New Roman" w:cs="Times New Roman"/>
                <w:color w:val="231F20"/>
              </w:rPr>
              <w:t>о том, как в предложенных ситуациях подчинять</w:t>
            </w:r>
            <w:r w:rsidR="00C978EF">
              <w:rPr>
                <w:rFonts w:ascii="Times New Roman" w:hAnsi="Times New Roman" w:cs="Times New Roman"/>
                <w:color w:val="231F20"/>
              </w:rPr>
              <w:t xml:space="preserve"> свои желания и действовать в соответствии с нрав</w:t>
            </w:r>
            <w:r w:rsidRPr="001B1ED9">
              <w:rPr>
                <w:rFonts w:ascii="Times New Roman" w:hAnsi="Times New Roman" w:cs="Times New Roman"/>
                <w:color w:val="231F20"/>
              </w:rPr>
              <w:t>ственным мотиво</w:t>
            </w:r>
            <w:r w:rsidR="00C978EF">
              <w:rPr>
                <w:rFonts w:ascii="Times New Roman" w:hAnsi="Times New Roman" w:cs="Times New Roman"/>
                <w:color w:val="231F20"/>
              </w:rPr>
              <w:t>м «надо» (внеситуативное сопод</w:t>
            </w:r>
            <w:r w:rsidRPr="001B1ED9">
              <w:rPr>
                <w:rFonts w:ascii="Times New Roman" w:hAnsi="Times New Roman" w:cs="Times New Roman"/>
                <w:color w:val="231F20"/>
              </w:rPr>
              <w:t>чинение мотивов);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</w:r>
            <w:r w:rsidRPr="001B1ED9">
              <w:rPr>
                <w:rFonts w:ascii="Times New Roman" w:hAnsi="Times New Roman" w:cs="Times New Roman"/>
                <w:color w:val="00A75F"/>
              </w:rPr>
              <w:t xml:space="preserve"> </w:t>
            </w:r>
            <w:r w:rsidRPr="001B1ED9">
              <w:rPr>
                <w:rFonts w:ascii="Times New Roman" w:hAnsi="Times New Roman" w:cs="Times New Roman"/>
                <w:color w:val="231F20"/>
              </w:rPr>
              <w:t>о возможности регулирования своих эмоций, на-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  <w:t>пример, как можн</w:t>
            </w:r>
            <w:r w:rsidR="00C978EF">
              <w:rPr>
                <w:rFonts w:ascii="Times New Roman" w:hAnsi="Times New Roman" w:cs="Times New Roman"/>
                <w:color w:val="231F20"/>
              </w:rPr>
              <w:t>о справляться с тревогой, стра</w:t>
            </w:r>
            <w:r w:rsidRPr="001B1ED9">
              <w:rPr>
                <w:rFonts w:ascii="Times New Roman" w:hAnsi="Times New Roman" w:cs="Times New Roman"/>
                <w:color w:val="231F20"/>
              </w:rPr>
              <w:t>хом, агрессией и др .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</w:r>
            <w:r w:rsidRPr="001B1ED9">
              <w:rPr>
                <w:rFonts w:ascii="Times New Roman" w:hAnsi="Times New Roman" w:cs="Times New Roman"/>
                <w:color w:val="00A75F"/>
              </w:rPr>
              <w:t xml:space="preserve"> </w:t>
            </w:r>
            <w:r w:rsidRPr="001B1ED9">
              <w:rPr>
                <w:rFonts w:ascii="Times New Roman" w:hAnsi="Times New Roman" w:cs="Times New Roman"/>
                <w:color w:val="231F20"/>
              </w:rPr>
              <w:t>о приёмах эмоционального самоконт</w:t>
            </w:r>
            <w:r w:rsidR="00C978EF">
              <w:rPr>
                <w:rFonts w:ascii="Times New Roman" w:hAnsi="Times New Roman" w:cs="Times New Roman"/>
                <w:color w:val="231F20"/>
              </w:rPr>
              <w:t>роля в ситуа</w:t>
            </w:r>
            <w:r w:rsidRPr="001B1ED9">
              <w:rPr>
                <w:rFonts w:ascii="Times New Roman" w:hAnsi="Times New Roman" w:cs="Times New Roman"/>
                <w:color w:val="231F20"/>
              </w:rPr>
              <w:t xml:space="preserve">циях игрового, </w:t>
            </w:r>
            <w:r w:rsidR="00C978EF">
              <w:rPr>
                <w:rFonts w:ascii="Times New Roman" w:hAnsi="Times New Roman" w:cs="Times New Roman"/>
                <w:color w:val="231F20"/>
              </w:rPr>
              <w:t>коммуникативного и учебного со</w:t>
            </w:r>
            <w:r w:rsidRPr="001B1ED9">
              <w:rPr>
                <w:rFonts w:ascii="Times New Roman" w:hAnsi="Times New Roman" w:cs="Times New Roman"/>
                <w:color w:val="231F20"/>
              </w:rPr>
              <w:t>трудничества;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</w:r>
            <w:r w:rsidRPr="001B1ED9">
              <w:rPr>
                <w:rFonts w:ascii="Times New Roman" w:hAnsi="Times New Roman" w:cs="Times New Roman"/>
                <w:color w:val="00A75F"/>
              </w:rPr>
              <w:t xml:space="preserve"> </w:t>
            </w:r>
            <w:r w:rsidRPr="001B1ED9">
              <w:rPr>
                <w:rFonts w:ascii="Times New Roman" w:hAnsi="Times New Roman" w:cs="Times New Roman"/>
                <w:color w:val="231F20"/>
              </w:rPr>
              <w:t>о приёмах регулирования своего эмоционального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  <w:t>состояния и конт</w:t>
            </w:r>
            <w:r w:rsidR="00C978EF">
              <w:rPr>
                <w:rFonts w:ascii="Times New Roman" w:hAnsi="Times New Roman" w:cs="Times New Roman"/>
                <w:color w:val="231F20"/>
              </w:rPr>
              <w:t>роля чрезмерно сильного выраже</w:t>
            </w:r>
            <w:r w:rsidRPr="001B1ED9">
              <w:rPr>
                <w:rFonts w:ascii="Times New Roman" w:hAnsi="Times New Roman" w:cs="Times New Roman"/>
                <w:color w:val="231F20"/>
              </w:rPr>
              <w:t>ния эмоциональных состояний в зависимости от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  <w:t>ситуации;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</w:r>
            <w:r w:rsidRPr="001B1ED9">
              <w:rPr>
                <w:rFonts w:ascii="Times New Roman" w:hAnsi="Times New Roman" w:cs="Times New Roman"/>
                <w:color w:val="00A75F"/>
              </w:rPr>
              <w:t xml:space="preserve"> </w:t>
            </w:r>
            <w:r w:rsidRPr="001B1ED9">
              <w:rPr>
                <w:rFonts w:ascii="Times New Roman" w:hAnsi="Times New Roman" w:cs="Times New Roman"/>
                <w:color w:val="231F20"/>
              </w:rPr>
              <w:t>о том, что необходимо распознавать собственные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  <w:t>потребности и учитывать их при регулировании</w:t>
            </w:r>
            <w:r w:rsidR="00C978EF">
              <w:rPr>
                <w:rFonts w:ascii="Times New Roman" w:hAnsi="Times New Roman" w:cs="Times New Roman"/>
                <w:color w:val="231F20"/>
              </w:rPr>
              <w:t>.</w:t>
            </w:r>
          </w:p>
        </w:tc>
      </w:tr>
      <w:tr w:rsidR="00AF769C" w:rsidRPr="00ED7F39" w:rsidTr="00103C04">
        <w:tc>
          <w:tcPr>
            <w:tcW w:w="2473" w:type="dxa"/>
          </w:tcPr>
          <w:p w:rsidR="00AF769C" w:rsidRPr="001B1ED9" w:rsidRDefault="00AF769C" w:rsidP="0030305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gridSpan w:val="2"/>
          </w:tcPr>
          <w:p w:rsidR="00AF769C" w:rsidRPr="001B1ED9" w:rsidRDefault="00AF769C" w:rsidP="00303054">
            <w:pPr>
              <w:contextualSpacing/>
              <w:rPr>
                <w:rFonts w:ascii="Times New Roman" w:hAnsi="Times New Roman" w:cs="Times New Roman"/>
                <w:b/>
                <w:bCs/>
                <w:color w:val="231F20"/>
              </w:rPr>
            </w:pPr>
            <w:r w:rsidRPr="001B1ED9">
              <w:rPr>
                <w:rFonts w:ascii="Times New Roman" w:hAnsi="Times New Roman" w:cs="Times New Roman"/>
                <w:b/>
                <w:bCs/>
                <w:color w:val="231F20"/>
              </w:rPr>
              <w:t>Понимание неверных мнений</w:t>
            </w:r>
          </w:p>
        </w:tc>
        <w:tc>
          <w:tcPr>
            <w:tcW w:w="2975" w:type="dxa"/>
          </w:tcPr>
          <w:p w:rsidR="00AF769C" w:rsidRPr="001B1ED9" w:rsidRDefault="00AF769C" w:rsidP="00303054">
            <w:pPr>
              <w:rPr>
                <w:rFonts w:ascii="Times New Roman" w:hAnsi="Times New Roman" w:cs="Times New Roman"/>
                <w:color w:val="231F20"/>
              </w:rPr>
            </w:pPr>
            <w:r w:rsidRPr="001B1ED9">
              <w:rPr>
                <w:rFonts w:ascii="Times New Roman" w:hAnsi="Times New Roman" w:cs="Times New Roman"/>
                <w:color w:val="231F20"/>
              </w:rPr>
              <w:t>Ребёнок расширяет свои представления: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</w:r>
            <w:r w:rsidRPr="001B1ED9">
              <w:rPr>
                <w:rFonts w:ascii="Times New Roman" w:hAnsi="Times New Roman" w:cs="Times New Roman"/>
                <w:color w:val="00A75F"/>
              </w:rPr>
              <w:t xml:space="preserve"> </w:t>
            </w:r>
            <w:r w:rsidRPr="001B1ED9">
              <w:rPr>
                <w:rFonts w:ascii="Times New Roman" w:hAnsi="Times New Roman" w:cs="Times New Roman"/>
                <w:color w:val="231F20"/>
              </w:rPr>
              <w:t>о том, что в основе</w:t>
            </w:r>
            <w:r w:rsidR="00C978EF">
              <w:rPr>
                <w:rFonts w:ascii="Times New Roman" w:hAnsi="Times New Roman" w:cs="Times New Roman"/>
                <w:color w:val="231F20"/>
              </w:rPr>
              <w:t xml:space="preserve"> поведения могут лежать убежде</w:t>
            </w:r>
            <w:r w:rsidRPr="001B1ED9">
              <w:rPr>
                <w:rFonts w:ascii="Times New Roman" w:hAnsi="Times New Roman" w:cs="Times New Roman"/>
                <w:color w:val="231F20"/>
              </w:rPr>
              <w:t>ния, которые не соответствуют реальности;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</w:r>
            <w:r w:rsidRPr="001B1ED9">
              <w:rPr>
                <w:rFonts w:ascii="Times New Roman" w:hAnsi="Times New Roman" w:cs="Times New Roman"/>
                <w:color w:val="00A75F"/>
              </w:rPr>
              <w:t xml:space="preserve"> </w:t>
            </w:r>
            <w:r w:rsidRPr="001B1ED9">
              <w:rPr>
                <w:rFonts w:ascii="Times New Roman" w:hAnsi="Times New Roman" w:cs="Times New Roman"/>
                <w:color w:val="231F20"/>
              </w:rPr>
              <w:t>о том, что существуют неверные мнения</w:t>
            </w:r>
            <w:r w:rsidR="00C978EF">
              <w:rPr>
                <w:rFonts w:ascii="Times New Roman" w:hAnsi="Times New Roman" w:cs="Times New Roman"/>
                <w:color w:val="231F20"/>
              </w:rPr>
              <w:t>, как соб</w:t>
            </w:r>
            <w:r w:rsidRPr="001B1ED9">
              <w:rPr>
                <w:rFonts w:ascii="Times New Roman" w:hAnsi="Times New Roman" w:cs="Times New Roman"/>
                <w:color w:val="231F20"/>
              </w:rPr>
              <w:t>ственные, так и окружающих людей</w:t>
            </w:r>
          </w:p>
        </w:tc>
      </w:tr>
      <w:tr w:rsidR="00AF769C" w:rsidRPr="00ED7F39" w:rsidTr="00103C04">
        <w:tc>
          <w:tcPr>
            <w:tcW w:w="2473" w:type="dxa"/>
          </w:tcPr>
          <w:p w:rsidR="00AF769C" w:rsidRPr="001B1ED9" w:rsidRDefault="00AF769C" w:rsidP="0030305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gridSpan w:val="2"/>
          </w:tcPr>
          <w:p w:rsidR="00AF769C" w:rsidRPr="001B1ED9" w:rsidRDefault="00AF769C" w:rsidP="00303054">
            <w:pPr>
              <w:contextualSpacing/>
              <w:rPr>
                <w:rFonts w:ascii="Times New Roman" w:hAnsi="Times New Roman" w:cs="Times New Roman"/>
                <w:b/>
                <w:bCs/>
                <w:color w:val="231F20"/>
              </w:rPr>
            </w:pPr>
            <w:r w:rsidRPr="001B1ED9">
              <w:rPr>
                <w:rFonts w:ascii="Times New Roman" w:hAnsi="Times New Roman" w:cs="Times New Roman"/>
                <w:b/>
                <w:bCs/>
                <w:color w:val="231F20"/>
              </w:rPr>
              <w:t>Понимание обмана</w:t>
            </w:r>
          </w:p>
        </w:tc>
        <w:tc>
          <w:tcPr>
            <w:tcW w:w="2975" w:type="dxa"/>
          </w:tcPr>
          <w:p w:rsidR="00AF769C" w:rsidRPr="001B1ED9" w:rsidRDefault="00AF769C" w:rsidP="00303054">
            <w:pPr>
              <w:rPr>
                <w:rFonts w:ascii="Times New Roman" w:hAnsi="Times New Roman" w:cs="Times New Roman"/>
                <w:color w:val="231F20"/>
              </w:rPr>
            </w:pPr>
            <w:r w:rsidRPr="001B1ED9">
              <w:rPr>
                <w:rFonts w:ascii="Times New Roman" w:hAnsi="Times New Roman" w:cs="Times New Roman"/>
                <w:color w:val="231F20"/>
              </w:rPr>
              <w:t>Ребёнок умеет выделять две позиции в общении и по-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  <w:t>ведении другого чел</w:t>
            </w:r>
            <w:r w:rsidR="00C978EF">
              <w:rPr>
                <w:rFonts w:ascii="Times New Roman" w:hAnsi="Times New Roman" w:cs="Times New Roman"/>
                <w:color w:val="231F20"/>
              </w:rPr>
              <w:t>овека — реальную и демонстриру</w:t>
            </w:r>
            <w:r w:rsidRPr="001B1ED9">
              <w:rPr>
                <w:rFonts w:ascii="Times New Roman" w:hAnsi="Times New Roman" w:cs="Times New Roman"/>
                <w:color w:val="231F20"/>
              </w:rPr>
              <w:t xml:space="preserve">емую 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  <w:t>Ребёнок понимает, с</w:t>
            </w:r>
            <w:r w:rsidR="00C978EF">
              <w:rPr>
                <w:rFonts w:ascii="Times New Roman" w:hAnsi="Times New Roman" w:cs="Times New Roman"/>
                <w:color w:val="231F20"/>
              </w:rPr>
              <w:t xml:space="preserve"> чем связано негативное отноше</w:t>
            </w:r>
            <w:r w:rsidRPr="001B1ED9">
              <w:rPr>
                <w:rFonts w:ascii="Times New Roman" w:hAnsi="Times New Roman" w:cs="Times New Roman"/>
                <w:color w:val="231F20"/>
              </w:rPr>
              <w:t xml:space="preserve">ние к обману 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  <w:t>Ребёнок понимает моральную сторону обмана</w:t>
            </w:r>
            <w:r w:rsidR="00C978EF">
              <w:rPr>
                <w:rFonts w:ascii="Times New Roman" w:hAnsi="Times New Roman" w:cs="Times New Roman"/>
                <w:color w:val="231F20"/>
              </w:rPr>
              <w:t>.</w:t>
            </w:r>
          </w:p>
        </w:tc>
      </w:tr>
      <w:tr w:rsidR="00AF769C" w:rsidRPr="00ED7F39" w:rsidTr="00103C04">
        <w:tc>
          <w:tcPr>
            <w:tcW w:w="2473" w:type="dxa"/>
            <w:vMerge w:val="restart"/>
          </w:tcPr>
          <w:p w:rsidR="00AF769C" w:rsidRPr="001B1ED9" w:rsidRDefault="00AF769C" w:rsidP="00AF769C">
            <w:pPr>
              <w:rPr>
                <w:rFonts w:ascii="Times New Roman" w:hAnsi="Times New Roman" w:cs="Times New Roman"/>
              </w:rPr>
            </w:pPr>
            <w:r w:rsidRPr="001B1ED9">
              <w:rPr>
                <w:rFonts w:ascii="Times New Roman" w:hAnsi="Times New Roman" w:cs="Times New Roman"/>
              </w:rPr>
              <w:t>3. Социальное взаимодействие</w:t>
            </w:r>
          </w:p>
        </w:tc>
        <w:tc>
          <w:tcPr>
            <w:tcW w:w="2095" w:type="dxa"/>
            <w:vMerge w:val="restart"/>
          </w:tcPr>
          <w:p w:rsidR="00AF769C" w:rsidRPr="001B1ED9" w:rsidRDefault="00AF769C" w:rsidP="00AF7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:rsidR="00AF769C" w:rsidRPr="001B1ED9" w:rsidRDefault="00AF769C" w:rsidP="00AF769C">
            <w:pPr>
              <w:rPr>
                <w:rFonts w:ascii="Times New Roman" w:hAnsi="Times New Roman" w:cs="Times New Roman"/>
              </w:rPr>
            </w:pPr>
            <w:r w:rsidRPr="001B1ED9">
              <w:rPr>
                <w:rFonts w:ascii="Times New Roman" w:hAnsi="Times New Roman" w:cs="Times New Roman"/>
                <w:b/>
                <w:bCs/>
                <w:color w:val="231F20"/>
              </w:rPr>
              <w:t>Морально-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</w:r>
            <w:r w:rsidRPr="001B1ED9">
              <w:rPr>
                <w:rFonts w:ascii="Times New Roman" w:hAnsi="Times New Roman" w:cs="Times New Roman"/>
                <w:b/>
                <w:bCs/>
                <w:color w:val="231F20"/>
              </w:rPr>
              <w:t>нравственный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</w:r>
            <w:r w:rsidRPr="001B1ED9">
              <w:rPr>
                <w:rFonts w:ascii="Times New Roman" w:hAnsi="Times New Roman" w:cs="Times New Roman"/>
                <w:b/>
                <w:bCs/>
                <w:color w:val="231F20"/>
              </w:rPr>
              <w:t>выбор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</w:r>
          </w:p>
        </w:tc>
        <w:tc>
          <w:tcPr>
            <w:tcW w:w="2975" w:type="dxa"/>
          </w:tcPr>
          <w:p w:rsidR="00AF769C" w:rsidRPr="001B1ED9" w:rsidRDefault="00AF769C" w:rsidP="00AF769C">
            <w:pPr>
              <w:rPr>
                <w:rFonts w:ascii="Times New Roman" w:hAnsi="Times New Roman" w:cs="Times New Roman"/>
              </w:rPr>
            </w:pPr>
            <w:r w:rsidRPr="001B1ED9">
              <w:rPr>
                <w:rFonts w:ascii="Times New Roman" w:hAnsi="Times New Roman" w:cs="Times New Roman"/>
                <w:color w:val="231F20"/>
              </w:rPr>
              <w:t>Ребёнок умеет след</w:t>
            </w:r>
            <w:r w:rsidR="00C978EF">
              <w:rPr>
                <w:rFonts w:ascii="Times New Roman" w:hAnsi="Times New Roman" w:cs="Times New Roman"/>
                <w:color w:val="231F20"/>
              </w:rPr>
              <w:t>овать нормам и правилам, приня</w:t>
            </w:r>
            <w:r w:rsidRPr="001B1ED9">
              <w:rPr>
                <w:rFonts w:ascii="Times New Roman" w:hAnsi="Times New Roman" w:cs="Times New Roman"/>
                <w:color w:val="231F20"/>
              </w:rPr>
              <w:t>тым в обществе, ориентируясь как на моральное со-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  <w:t>держание ситуаций</w:t>
            </w:r>
            <w:r w:rsidR="00C978EF">
              <w:rPr>
                <w:rFonts w:ascii="Times New Roman" w:hAnsi="Times New Roman" w:cs="Times New Roman"/>
                <w:color w:val="231F20"/>
              </w:rPr>
              <w:t xml:space="preserve">, </w:t>
            </w:r>
            <w:r w:rsidR="00C978EF">
              <w:rPr>
                <w:rFonts w:ascii="Times New Roman" w:hAnsi="Times New Roman" w:cs="Times New Roman"/>
                <w:color w:val="231F20"/>
              </w:rPr>
              <w:lastRenderedPageBreak/>
              <w:t>регулирующее человеческие от</w:t>
            </w:r>
            <w:r w:rsidRPr="001B1ED9">
              <w:rPr>
                <w:rFonts w:ascii="Times New Roman" w:hAnsi="Times New Roman" w:cs="Times New Roman"/>
                <w:color w:val="231F20"/>
              </w:rPr>
              <w:t>ношения, так и на пр</w:t>
            </w:r>
            <w:r w:rsidR="00C978EF">
              <w:rPr>
                <w:rFonts w:ascii="Times New Roman" w:hAnsi="Times New Roman" w:cs="Times New Roman"/>
                <w:color w:val="231F20"/>
              </w:rPr>
              <w:t>авила поведения, регламентирую</w:t>
            </w:r>
            <w:r w:rsidRPr="001B1ED9">
              <w:rPr>
                <w:rFonts w:ascii="Times New Roman" w:hAnsi="Times New Roman" w:cs="Times New Roman"/>
                <w:color w:val="231F20"/>
              </w:rPr>
              <w:t xml:space="preserve">щие жизненные ситуации в быту </w:t>
            </w:r>
            <w:r w:rsidR="00C978EF">
              <w:rPr>
                <w:rFonts w:ascii="Times New Roman" w:hAnsi="Times New Roman" w:cs="Times New Roman"/>
                <w:color w:val="231F20"/>
              </w:rPr>
              <w:t>и общественной жизни.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  <w:t>Ребёнок умеет иден</w:t>
            </w:r>
            <w:r w:rsidR="00C978EF">
              <w:rPr>
                <w:rFonts w:ascii="Times New Roman" w:hAnsi="Times New Roman" w:cs="Times New Roman"/>
                <w:color w:val="231F20"/>
              </w:rPr>
              <w:t>тифицировать поступок как хоро</w:t>
            </w:r>
            <w:r w:rsidRPr="001B1ED9">
              <w:rPr>
                <w:rFonts w:ascii="Times New Roman" w:hAnsi="Times New Roman" w:cs="Times New Roman"/>
                <w:color w:val="231F20"/>
              </w:rPr>
              <w:t>ший или плохой на ос</w:t>
            </w:r>
            <w:r w:rsidR="00C978EF">
              <w:rPr>
                <w:rFonts w:ascii="Times New Roman" w:hAnsi="Times New Roman" w:cs="Times New Roman"/>
                <w:color w:val="231F20"/>
              </w:rPr>
              <w:t>нове соотнесения действия с мо</w:t>
            </w:r>
            <w:r w:rsidRPr="001B1ED9">
              <w:rPr>
                <w:rFonts w:ascii="Times New Roman" w:hAnsi="Times New Roman" w:cs="Times New Roman"/>
                <w:color w:val="231F20"/>
              </w:rPr>
              <w:t>ральным эталоном</w:t>
            </w:r>
            <w:r w:rsidR="00C978EF">
              <w:rPr>
                <w:rFonts w:ascii="Times New Roman" w:hAnsi="Times New Roman" w:cs="Times New Roman"/>
                <w:color w:val="231F20"/>
              </w:rPr>
              <w:t xml:space="preserve">, носителем которого может быть </w:t>
            </w:r>
            <w:r w:rsidRPr="001B1ED9">
              <w:rPr>
                <w:rFonts w:ascii="Times New Roman" w:hAnsi="Times New Roman" w:cs="Times New Roman"/>
                <w:color w:val="231F20"/>
              </w:rPr>
              <w:t xml:space="preserve">взрослый, ребёнок, литературный персонаж 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  <w:t>Ребёнок может объяснять нравственное содержание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  <w:t>поступка</w:t>
            </w:r>
            <w:r w:rsidR="00C978EF">
              <w:rPr>
                <w:rFonts w:ascii="Times New Roman" w:hAnsi="Times New Roman" w:cs="Times New Roman"/>
                <w:color w:val="231F20"/>
              </w:rPr>
              <w:t>.</w:t>
            </w:r>
          </w:p>
        </w:tc>
      </w:tr>
      <w:tr w:rsidR="00AF769C" w:rsidRPr="00ED7F39" w:rsidTr="00103C04">
        <w:tc>
          <w:tcPr>
            <w:tcW w:w="2473" w:type="dxa"/>
            <w:vMerge/>
          </w:tcPr>
          <w:p w:rsidR="00AF769C" w:rsidRPr="001B1ED9" w:rsidRDefault="00AF769C" w:rsidP="00AF76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vMerge/>
          </w:tcPr>
          <w:p w:rsidR="00AF769C" w:rsidRPr="001B1ED9" w:rsidRDefault="00AF769C" w:rsidP="00AF76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:rsidR="00AF769C" w:rsidRPr="001B1ED9" w:rsidRDefault="00AF769C" w:rsidP="00AF769C">
            <w:pPr>
              <w:rPr>
                <w:rFonts w:ascii="Times New Roman" w:hAnsi="Times New Roman" w:cs="Times New Roman"/>
              </w:rPr>
            </w:pPr>
            <w:r w:rsidRPr="001B1ED9">
              <w:rPr>
                <w:rFonts w:ascii="Times New Roman" w:hAnsi="Times New Roman" w:cs="Times New Roman"/>
                <w:b/>
                <w:bCs/>
                <w:color w:val="231F20"/>
              </w:rPr>
              <w:t xml:space="preserve">Толерантность </w:t>
            </w:r>
          </w:p>
        </w:tc>
        <w:tc>
          <w:tcPr>
            <w:tcW w:w="2975" w:type="dxa"/>
          </w:tcPr>
          <w:p w:rsidR="00103C04" w:rsidRDefault="00AF769C" w:rsidP="00AF769C">
            <w:pPr>
              <w:rPr>
                <w:rFonts w:ascii="Times New Roman" w:hAnsi="Times New Roman" w:cs="Times New Roman"/>
                <w:color w:val="231F20"/>
              </w:rPr>
            </w:pPr>
            <w:r w:rsidRPr="001B1ED9">
              <w:rPr>
                <w:rFonts w:ascii="Times New Roman" w:hAnsi="Times New Roman" w:cs="Times New Roman"/>
                <w:color w:val="231F20"/>
              </w:rPr>
              <w:t>Ребёнок проявляет уважение к иному поведению,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  <w:t>вне</w:t>
            </w:r>
            <w:r w:rsidR="00C978EF">
              <w:rPr>
                <w:rFonts w:ascii="Times New Roman" w:hAnsi="Times New Roman" w:cs="Times New Roman"/>
                <w:color w:val="231F20"/>
              </w:rPr>
              <w:t>шности, мнению окружающих людей.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  <w:t xml:space="preserve">Ребёнок учится </w:t>
            </w:r>
            <w:r w:rsidR="00C978EF">
              <w:rPr>
                <w:rFonts w:ascii="Times New Roman" w:hAnsi="Times New Roman" w:cs="Times New Roman"/>
                <w:color w:val="231F20"/>
              </w:rPr>
              <w:t xml:space="preserve">взаимодействовать с ровесниками </w:t>
            </w:r>
            <w:r w:rsidRPr="001B1ED9">
              <w:rPr>
                <w:rFonts w:ascii="Times New Roman" w:hAnsi="Times New Roman" w:cs="Times New Roman"/>
                <w:color w:val="231F20"/>
              </w:rPr>
              <w:t>с особыми потребностями на основе принятия</w:t>
            </w:r>
            <w:r w:rsidR="00C978EF">
              <w:rPr>
                <w:rFonts w:ascii="Times New Roman" w:hAnsi="Times New Roman" w:cs="Times New Roman"/>
                <w:color w:val="231F20"/>
              </w:rPr>
              <w:t>.</w:t>
            </w:r>
            <w:r w:rsidRPr="001B1ED9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  <w:t>Ребёнок учится замечать нетерпимое отношение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</w:r>
            <w:r w:rsidR="00103C04">
              <w:rPr>
                <w:rFonts w:ascii="Times New Roman" w:hAnsi="Times New Roman" w:cs="Times New Roman"/>
                <w:color w:val="231F20"/>
              </w:rPr>
              <w:t>к индивидуальности других людей.</w:t>
            </w:r>
          </w:p>
          <w:p w:rsidR="00AF769C" w:rsidRPr="001B1ED9" w:rsidRDefault="00AF769C" w:rsidP="00AF769C">
            <w:pPr>
              <w:rPr>
                <w:rFonts w:ascii="Times New Roman" w:hAnsi="Times New Roman" w:cs="Times New Roman"/>
              </w:rPr>
            </w:pPr>
            <w:r w:rsidRPr="001B1ED9">
              <w:rPr>
                <w:rFonts w:ascii="Times New Roman" w:hAnsi="Times New Roman" w:cs="Times New Roman"/>
                <w:color w:val="231F20"/>
              </w:rPr>
              <w:t>Ребёнок расширяет свои представления: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</w:r>
            <w:r w:rsidRPr="001B1ED9">
              <w:rPr>
                <w:rFonts w:ascii="Times New Roman" w:hAnsi="Times New Roman" w:cs="Times New Roman"/>
                <w:color w:val="00A75F"/>
              </w:rPr>
              <w:t xml:space="preserve"> </w:t>
            </w:r>
            <w:r w:rsidRPr="001B1ED9">
              <w:rPr>
                <w:rFonts w:ascii="Times New Roman" w:hAnsi="Times New Roman" w:cs="Times New Roman"/>
                <w:color w:val="231F20"/>
              </w:rPr>
              <w:t>о важности принятия себя и других людей;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</w:r>
            <w:r w:rsidRPr="001B1ED9">
              <w:rPr>
                <w:rFonts w:ascii="Times New Roman" w:hAnsi="Times New Roman" w:cs="Times New Roman"/>
                <w:color w:val="00A75F"/>
              </w:rPr>
              <w:t xml:space="preserve"> </w:t>
            </w:r>
            <w:r w:rsidRPr="001B1ED9">
              <w:rPr>
                <w:rFonts w:ascii="Times New Roman" w:hAnsi="Times New Roman" w:cs="Times New Roman"/>
                <w:color w:val="231F20"/>
              </w:rPr>
              <w:t>об уважител</w:t>
            </w:r>
            <w:r w:rsidR="00103C04">
              <w:rPr>
                <w:rFonts w:ascii="Times New Roman" w:hAnsi="Times New Roman" w:cs="Times New Roman"/>
                <w:color w:val="231F20"/>
              </w:rPr>
              <w:t>ьном отношении к личному досто</w:t>
            </w:r>
            <w:r w:rsidRPr="001B1ED9">
              <w:rPr>
                <w:rFonts w:ascii="Times New Roman" w:hAnsi="Times New Roman" w:cs="Times New Roman"/>
                <w:color w:val="231F20"/>
              </w:rPr>
              <w:t>инству и правам других людей (понимать, что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  <w:t>необходимо считаться с точкой зрения, желания-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  <w:t>ми другого человека, не ущемлять его интересы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  <w:t>и т .п .</w:t>
            </w:r>
          </w:p>
        </w:tc>
      </w:tr>
      <w:tr w:rsidR="00103C04" w:rsidRPr="00ED7F39" w:rsidTr="00103C04">
        <w:trPr>
          <w:trHeight w:val="1285"/>
        </w:trPr>
        <w:tc>
          <w:tcPr>
            <w:tcW w:w="2473" w:type="dxa"/>
            <w:vMerge/>
            <w:tcBorders>
              <w:bottom w:val="single" w:sz="4" w:space="0" w:color="auto"/>
            </w:tcBorders>
          </w:tcPr>
          <w:p w:rsidR="00103C04" w:rsidRPr="001B1ED9" w:rsidRDefault="00103C04" w:rsidP="00AF76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</w:tcPr>
          <w:p w:rsidR="00103C04" w:rsidRPr="001B1ED9" w:rsidRDefault="00103C04" w:rsidP="00AF76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 w:val="restart"/>
            <w:tcBorders>
              <w:bottom w:val="single" w:sz="4" w:space="0" w:color="auto"/>
            </w:tcBorders>
          </w:tcPr>
          <w:p w:rsidR="00103C04" w:rsidRPr="001B1ED9" w:rsidRDefault="00103C04" w:rsidP="00AF769C">
            <w:pPr>
              <w:rPr>
                <w:rFonts w:ascii="Times New Roman" w:hAnsi="Times New Roman" w:cs="Times New Roman"/>
              </w:rPr>
            </w:pPr>
            <w:r w:rsidRPr="001B1ED9">
              <w:rPr>
                <w:rFonts w:ascii="Times New Roman" w:hAnsi="Times New Roman" w:cs="Times New Roman"/>
                <w:b/>
                <w:bCs/>
                <w:color w:val="231F20"/>
              </w:rPr>
              <w:t>Сопротивление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</w:r>
            <w:r w:rsidRPr="001B1ED9">
              <w:rPr>
                <w:rFonts w:ascii="Times New Roman" w:hAnsi="Times New Roman" w:cs="Times New Roman"/>
                <w:b/>
                <w:bCs/>
                <w:color w:val="231F20"/>
              </w:rPr>
              <w:t>буллингу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</w:r>
          </w:p>
        </w:tc>
        <w:tc>
          <w:tcPr>
            <w:tcW w:w="2975" w:type="dxa"/>
            <w:vMerge w:val="restart"/>
          </w:tcPr>
          <w:p w:rsidR="00103C04" w:rsidRPr="001B1ED9" w:rsidRDefault="00103C04" w:rsidP="00103C04">
            <w:pPr>
              <w:rPr>
                <w:rFonts w:ascii="Times New Roman" w:hAnsi="Times New Roman" w:cs="Times New Roman"/>
              </w:rPr>
            </w:pPr>
            <w:r w:rsidRPr="001B1ED9">
              <w:rPr>
                <w:rFonts w:ascii="Times New Roman" w:hAnsi="Times New Roman" w:cs="Times New Roman"/>
                <w:color w:val="231F20"/>
              </w:rPr>
              <w:t>Ребёнок знает способ</w:t>
            </w:r>
            <w:r>
              <w:rPr>
                <w:rFonts w:ascii="Times New Roman" w:hAnsi="Times New Roman" w:cs="Times New Roman"/>
                <w:color w:val="231F20"/>
              </w:rPr>
              <w:t>ы реагирования в ситуациях бул</w:t>
            </w:r>
            <w:r w:rsidRPr="001B1ED9">
              <w:rPr>
                <w:rFonts w:ascii="Times New Roman" w:hAnsi="Times New Roman" w:cs="Times New Roman"/>
                <w:color w:val="231F20"/>
              </w:rPr>
              <w:t>линга</w:t>
            </w:r>
            <w:r>
              <w:rPr>
                <w:rFonts w:ascii="Times New Roman" w:hAnsi="Times New Roman" w:cs="Times New Roman"/>
                <w:color w:val="231F20"/>
              </w:rPr>
              <w:t>.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  <w:t>Ребёнок расширяет свои представления: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</w:r>
            <w:r w:rsidRPr="001B1ED9">
              <w:rPr>
                <w:rFonts w:ascii="Times New Roman" w:hAnsi="Times New Roman" w:cs="Times New Roman"/>
                <w:color w:val="00A75F"/>
              </w:rPr>
              <w:t xml:space="preserve"> </w:t>
            </w:r>
            <w:r w:rsidRPr="001B1ED9">
              <w:rPr>
                <w:rFonts w:ascii="Times New Roman" w:hAnsi="Times New Roman" w:cs="Times New Roman"/>
                <w:color w:val="231F20"/>
              </w:rPr>
              <w:t>о том, какие эмоции и чувства вызывает буллинг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  <w:t>(без введения пон</w:t>
            </w:r>
            <w:r>
              <w:rPr>
                <w:rFonts w:ascii="Times New Roman" w:hAnsi="Times New Roman" w:cs="Times New Roman"/>
                <w:color w:val="231F20"/>
              </w:rPr>
              <w:t>ятия), какие поступки может со</w:t>
            </w:r>
            <w:r w:rsidRPr="001B1ED9">
              <w:rPr>
                <w:rFonts w:ascii="Times New Roman" w:hAnsi="Times New Roman" w:cs="Times New Roman"/>
                <w:color w:val="231F20"/>
              </w:rPr>
              <w:t xml:space="preserve">вершать человек </w:t>
            </w:r>
            <w:r>
              <w:rPr>
                <w:rFonts w:ascii="Times New Roman" w:hAnsi="Times New Roman" w:cs="Times New Roman"/>
                <w:color w:val="231F20"/>
              </w:rPr>
              <w:t>в состоянии аффекта (без введе</w:t>
            </w:r>
            <w:r w:rsidRPr="001B1ED9">
              <w:rPr>
                <w:rFonts w:ascii="Times New Roman" w:hAnsi="Times New Roman" w:cs="Times New Roman"/>
                <w:color w:val="231F20"/>
              </w:rPr>
              <w:t>ния понятия) на</w:t>
            </w:r>
            <w:r>
              <w:rPr>
                <w:rFonts w:ascii="Times New Roman" w:hAnsi="Times New Roman" w:cs="Times New Roman"/>
                <w:color w:val="231F20"/>
              </w:rPr>
              <w:t xml:space="preserve"> примерах литературных произве</w:t>
            </w:r>
            <w:r w:rsidRPr="001B1ED9">
              <w:rPr>
                <w:rFonts w:ascii="Times New Roman" w:hAnsi="Times New Roman" w:cs="Times New Roman"/>
                <w:color w:val="231F20"/>
              </w:rPr>
              <w:t>дений;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</w:r>
            <w:r w:rsidRPr="001B1ED9">
              <w:rPr>
                <w:rFonts w:ascii="Times New Roman" w:hAnsi="Times New Roman" w:cs="Times New Roman"/>
                <w:color w:val="00A75F"/>
              </w:rPr>
              <w:lastRenderedPageBreak/>
              <w:t xml:space="preserve"> </w:t>
            </w:r>
            <w:r w:rsidRPr="001B1ED9">
              <w:rPr>
                <w:rFonts w:ascii="Times New Roman" w:hAnsi="Times New Roman" w:cs="Times New Roman"/>
                <w:color w:val="231F20"/>
              </w:rPr>
              <w:t>о том, что неприемлемо говорить обидные, злые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  <w:t xml:space="preserve">и неприятные слова; заставлять другого делать что-то, чего он не хочет или </w:t>
            </w:r>
            <w:r>
              <w:rPr>
                <w:rFonts w:ascii="Times New Roman" w:hAnsi="Times New Roman" w:cs="Times New Roman"/>
                <w:color w:val="231F20"/>
              </w:rPr>
              <w:t>от чего могут быть неприят</w:t>
            </w:r>
            <w:r w:rsidRPr="001B1ED9">
              <w:rPr>
                <w:rFonts w:ascii="Times New Roman" w:hAnsi="Times New Roman" w:cs="Times New Roman"/>
                <w:color w:val="231F20"/>
              </w:rPr>
              <w:t>ности; исключать из общения, из компании, из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  <w:t>игры; «травить</w:t>
            </w:r>
            <w:r>
              <w:rPr>
                <w:rFonts w:ascii="Times New Roman" w:hAnsi="Times New Roman" w:cs="Times New Roman"/>
                <w:color w:val="231F20"/>
              </w:rPr>
              <w:t>», унижать человеческое достоинство.</w:t>
            </w:r>
          </w:p>
        </w:tc>
      </w:tr>
      <w:tr w:rsidR="00103C04" w:rsidRPr="00ED7F39" w:rsidTr="00103C04">
        <w:trPr>
          <w:trHeight w:val="263"/>
        </w:trPr>
        <w:tc>
          <w:tcPr>
            <w:tcW w:w="2473" w:type="dxa"/>
            <w:vMerge/>
            <w:tcBorders>
              <w:bottom w:val="single" w:sz="4" w:space="0" w:color="auto"/>
            </w:tcBorders>
          </w:tcPr>
          <w:p w:rsidR="00103C04" w:rsidRPr="001B1ED9" w:rsidRDefault="00103C04" w:rsidP="0030305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tcBorders>
              <w:top w:val="nil"/>
              <w:bottom w:val="single" w:sz="4" w:space="0" w:color="auto"/>
            </w:tcBorders>
          </w:tcPr>
          <w:p w:rsidR="00103C04" w:rsidRPr="001B1ED9" w:rsidRDefault="00103C04" w:rsidP="0030305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/>
            <w:tcBorders>
              <w:bottom w:val="single" w:sz="4" w:space="0" w:color="auto"/>
            </w:tcBorders>
          </w:tcPr>
          <w:p w:rsidR="00103C04" w:rsidRPr="001B1ED9" w:rsidRDefault="00103C04" w:rsidP="0030305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  <w:tcBorders>
              <w:bottom w:val="single" w:sz="4" w:space="0" w:color="auto"/>
            </w:tcBorders>
          </w:tcPr>
          <w:p w:rsidR="00103C04" w:rsidRPr="001B1ED9" w:rsidRDefault="00103C04" w:rsidP="00303054">
            <w:pPr>
              <w:rPr>
                <w:rFonts w:ascii="Times New Roman" w:hAnsi="Times New Roman" w:cs="Times New Roman"/>
              </w:rPr>
            </w:pPr>
          </w:p>
        </w:tc>
      </w:tr>
      <w:tr w:rsidR="00103C04" w:rsidRPr="00ED7F39" w:rsidTr="00103C04">
        <w:tc>
          <w:tcPr>
            <w:tcW w:w="2473" w:type="dxa"/>
            <w:vMerge w:val="restart"/>
          </w:tcPr>
          <w:p w:rsidR="00103C04" w:rsidRPr="001B1ED9" w:rsidRDefault="00103C04" w:rsidP="00AF769C">
            <w:pPr>
              <w:contextualSpacing/>
              <w:rPr>
                <w:rFonts w:ascii="Times New Roman" w:hAnsi="Times New Roman" w:cs="Times New Roman"/>
              </w:rPr>
            </w:pPr>
            <w:r w:rsidRPr="001B1ED9">
              <w:rPr>
                <w:rFonts w:ascii="Times New Roman" w:hAnsi="Times New Roman" w:cs="Times New Roman"/>
              </w:rPr>
              <w:t>Социально-коммуникативный компонент</w:t>
            </w:r>
          </w:p>
        </w:tc>
        <w:tc>
          <w:tcPr>
            <w:tcW w:w="2095" w:type="dxa"/>
            <w:vMerge w:val="restart"/>
          </w:tcPr>
          <w:p w:rsidR="00103C04" w:rsidRPr="00103C04" w:rsidRDefault="00103C04" w:rsidP="00AF769C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103C04">
              <w:rPr>
                <w:rFonts w:ascii="Times New Roman" w:hAnsi="Times New Roman" w:cs="Times New Roman"/>
                <w:b/>
              </w:rPr>
              <w:t>Коммуникативная компетентность</w:t>
            </w:r>
          </w:p>
        </w:tc>
        <w:tc>
          <w:tcPr>
            <w:tcW w:w="1977" w:type="dxa"/>
          </w:tcPr>
          <w:p w:rsidR="00103C04" w:rsidRPr="001B1ED9" w:rsidRDefault="00103C04" w:rsidP="001B1ED9">
            <w:pPr>
              <w:rPr>
                <w:rFonts w:ascii="Times New Roman" w:hAnsi="Times New Roman" w:cs="Times New Roman"/>
              </w:rPr>
            </w:pPr>
            <w:r w:rsidRPr="001B1ED9">
              <w:rPr>
                <w:rFonts w:ascii="Times New Roman" w:hAnsi="Times New Roman" w:cs="Times New Roman"/>
                <w:b/>
                <w:bCs/>
                <w:color w:val="231F20"/>
              </w:rPr>
              <w:t>Установление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</w:r>
            <w:r w:rsidRPr="001B1ED9">
              <w:rPr>
                <w:rFonts w:ascii="Times New Roman" w:hAnsi="Times New Roman" w:cs="Times New Roman"/>
                <w:b/>
                <w:bCs/>
                <w:color w:val="231F20"/>
              </w:rPr>
              <w:t>и поддержание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</w:r>
            <w:r w:rsidRPr="001B1ED9">
              <w:rPr>
                <w:rFonts w:ascii="Times New Roman" w:hAnsi="Times New Roman" w:cs="Times New Roman"/>
                <w:b/>
                <w:bCs/>
                <w:color w:val="231F20"/>
              </w:rPr>
              <w:t>взаимодействия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</w:r>
          </w:p>
        </w:tc>
        <w:tc>
          <w:tcPr>
            <w:tcW w:w="2975" w:type="dxa"/>
          </w:tcPr>
          <w:p w:rsidR="00103C04" w:rsidRPr="001B1ED9" w:rsidRDefault="00103C04" w:rsidP="00AF769C">
            <w:pPr>
              <w:rPr>
                <w:rFonts w:ascii="Times New Roman" w:hAnsi="Times New Roman" w:cs="Times New Roman"/>
              </w:rPr>
            </w:pPr>
            <w:r w:rsidRPr="001B1ED9">
              <w:rPr>
                <w:rFonts w:ascii="Times New Roman" w:hAnsi="Times New Roman" w:cs="Times New Roman"/>
                <w:color w:val="231F20"/>
              </w:rPr>
              <w:t>Ребёнок может установить взаимодействие с детьми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  <w:t>разного пола и возраста и взрослыми  — родителями,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  <w:t xml:space="preserve">педагогами 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  <w:t xml:space="preserve">Ребёнок способен </w:t>
            </w:r>
            <w:r>
              <w:rPr>
                <w:rFonts w:ascii="Times New Roman" w:hAnsi="Times New Roman" w:cs="Times New Roman"/>
                <w:color w:val="231F20"/>
              </w:rPr>
              <w:t>инициировать и поддержать обще</w:t>
            </w:r>
            <w:r w:rsidRPr="001B1ED9">
              <w:rPr>
                <w:rFonts w:ascii="Times New Roman" w:hAnsi="Times New Roman" w:cs="Times New Roman"/>
                <w:color w:val="231F20"/>
              </w:rPr>
              <w:t>ние: задавать вопрос</w:t>
            </w:r>
            <w:r>
              <w:rPr>
                <w:rFonts w:ascii="Times New Roman" w:hAnsi="Times New Roman" w:cs="Times New Roman"/>
                <w:color w:val="231F20"/>
              </w:rPr>
              <w:t>ы с учётом ситуации и особенно</w:t>
            </w:r>
            <w:r w:rsidRPr="001B1ED9">
              <w:rPr>
                <w:rFonts w:ascii="Times New Roman" w:hAnsi="Times New Roman" w:cs="Times New Roman"/>
                <w:color w:val="231F20"/>
              </w:rPr>
              <w:t>стей партнёра по обще</w:t>
            </w:r>
            <w:r>
              <w:rPr>
                <w:rFonts w:ascii="Times New Roman" w:hAnsi="Times New Roman" w:cs="Times New Roman"/>
                <w:color w:val="231F20"/>
              </w:rPr>
              <w:t>нию, реагировать на ответы, от</w:t>
            </w:r>
            <w:r w:rsidRPr="001B1ED9">
              <w:rPr>
                <w:rFonts w:ascii="Times New Roman" w:hAnsi="Times New Roman" w:cs="Times New Roman"/>
                <w:color w:val="231F20"/>
              </w:rPr>
              <w:t>вечать на вопросы</w:t>
            </w:r>
          </w:p>
        </w:tc>
      </w:tr>
      <w:tr w:rsidR="00103C04" w:rsidRPr="00ED7F39" w:rsidTr="00103C04">
        <w:tc>
          <w:tcPr>
            <w:tcW w:w="2473" w:type="dxa"/>
            <w:vMerge/>
          </w:tcPr>
          <w:p w:rsidR="00103C04" w:rsidRPr="001B1ED9" w:rsidRDefault="00103C04" w:rsidP="001B1ED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vMerge/>
          </w:tcPr>
          <w:p w:rsidR="00103C04" w:rsidRPr="001B1ED9" w:rsidRDefault="00103C04" w:rsidP="001B1ED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:rsidR="00103C04" w:rsidRPr="001B1ED9" w:rsidRDefault="00103C04" w:rsidP="001B1ED9">
            <w:pPr>
              <w:rPr>
                <w:rFonts w:ascii="Times New Roman" w:hAnsi="Times New Roman" w:cs="Times New Roman"/>
              </w:rPr>
            </w:pPr>
            <w:r w:rsidRPr="001B1ED9">
              <w:rPr>
                <w:rFonts w:ascii="Times New Roman" w:hAnsi="Times New Roman" w:cs="Times New Roman"/>
                <w:b/>
                <w:bCs/>
                <w:color w:val="231F20"/>
              </w:rPr>
              <w:t>Эмпатия.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</w:r>
            <w:r w:rsidRPr="001B1ED9">
              <w:rPr>
                <w:rFonts w:ascii="Times New Roman" w:hAnsi="Times New Roman" w:cs="Times New Roman"/>
                <w:b/>
                <w:bCs/>
                <w:color w:val="231F20"/>
              </w:rPr>
              <w:t>Эмоциональная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</w:r>
            <w:r w:rsidRPr="001B1ED9">
              <w:rPr>
                <w:rFonts w:ascii="Times New Roman" w:hAnsi="Times New Roman" w:cs="Times New Roman"/>
                <w:b/>
                <w:bCs/>
                <w:color w:val="231F20"/>
              </w:rPr>
              <w:t>поддержка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</w:r>
            <w:r w:rsidRPr="001B1ED9">
              <w:rPr>
                <w:rFonts w:ascii="Times New Roman" w:hAnsi="Times New Roman" w:cs="Times New Roman"/>
                <w:b/>
                <w:bCs/>
                <w:color w:val="231F20"/>
              </w:rPr>
              <w:t>и взаимопомощь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</w:r>
          </w:p>
        </w:tc>
        <w:tc>
          <w:tcPr>
            <w:tcW w:w="2975" w:type="dxa"/>
          </w:tcPr>
          <w:p w:rsidR="00103C04" w:rsidRPr="001B1ED9" w:rsidRDefault="00103C04" w:rsidP="001B1ED9">
            <w:pPr>
              <w:rPr>
                <w:rFonts w:ascii="Times New Roman" w:hAnsi="Times New Roman" w:cs="Times New Roman"/>
              </w:rPr>
            </w:pPr>
            <w:r w:rsidRPr="001B1ED9">
              <w:rPr>
                <w:rFonts w:ascii="Times New Roman" w:hAnsi="Times New Roman" w:cs="Times New Roman"/>
                <w:color w:val="231F20"/>
              </w:rPr>
              <w:t>Ребёнок проявляет э</w:t>
            </w:r>
            <w:r>
              <w:rPr>
                <w:rFonts w:ascii="Times New Roman" w:hAnsi="Times New Roman" w:cs="Times New Roman"/>
                <w:color w:val="231F20"/>
              </w:rPr>
              <w:t>мпатию, пытается влиять на эмо</w:t>
            </w:r>
            <w:r w:rsidRPr="001B1ED9">
              <w:rPr>
                <w:rFonts w:ascii="Times New Roman" w:hAnsi="Times New Roman" w:cs="Times New Roman"/>
                <w:color w:val="231F20"/>
              </w:rPr>
              <w:t>циональное состояние другого человека, оказывая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  <w:t xml:space="preserve">эмоциональную поддержку 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  <w:t>Ребёнок распозна</w:t>
            </w:r>
            <w:r>
              <w:rPr>
                <w:rFonts w:ascii="Times New Roman" w:hAnsi="Times New Roman" w:cs="Times New Roman"/>
                <w:color w:val="231F20"/>
              </w:rPr>
              <w:t xml:space="preserve">ёт ситуации, в которых человеку </w:t>
            </w:r>
            <w:r w:rsidRPr="001B1ED9">
              <w:rPr>
                <w:rFonts w:ascii="Times New Roman" w:hAnsi="Times New Roman" w:cs="Times New Roman"/>
                <w:color w:val="231F20"/>
              </w:rPr>
              <w:t>нужна помощь, может сделать предположения о том,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  <w:t>какая именно помощь т</w:t>
            </w:r>
            <w:r>
              <w:rPr>
                <w:rFonts w:ascii="Times New Roman" w:hAnsi="Times New Roman" w:cs="Times New Roman"/>
                <w:color w:val="231F20"/>
              </w:rPr>
              <w:t>ребуется, стремится оказать по</w:t>
            </w:r>
            <w:r w:rsidRPr="001B1ED9">
              <w:rPr>
                <w:rFonts w:ascii="Times New Roman" w:hAnsi="Times New Roman" w:cs="Times New Roman"/>
                <w:color w:val="231F20"/>
              </w:rPr>
              <w:t xml:space="preserve">мощь близким 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  <w:t>Ребёнок может сам о</w:t>
            </w:r>
            <w:r>
              <w:rPr>
                <w:rFonts w:ascii="Times New Roman" w:hAnsi="Times New Roman" w:cs="Times New Roman"/>
                <w:color w:val="231F20"/>
              </w:rPr>
              <w:t>братиться за помощью к знакомо</w:t>
            </w:r>
            <w:r w:rsidRPr="001B1ED9">
              <w:rPr>
                <w:rFonts w:ascii="Times New Roman" w:hAnsi="Times New Roman" w:cs="Times New Roman"/>
                <w:color w:val="231F20"/>
              </w:rPr>
              <w:t xml:space="preserve">му взрослому или </w:t>
            </w:r>
            <w:r>
              <w:rPr>
                <w:rFonts w:ascii="Times New Roman" w:hAnsi="Times New Roman" w:cs="Times New Roman"/>
                <w:color w:val="231F20"/>
              </w:rPr>
              <w:t xml:space="preserve">сверстнику, сформулировать свою </w:t>
            </w:r>
            <w:r w:rsidRPr="001B1ED9">
              <w:rPr>
                <w:rFonts w:ascii="Times New Roman" w:hAnsi="Times New Roman" w:cs="Times New Roman"/>
                <w:color w:val="231F20"/>
              </w:rPr>
              <w:t>просьбу</w:t>
            </w:r>
          </w:p>
        </w:tc>
      </w:tr>
      <w:tr w:rsidR="00103C04" w:rsidRPr="00ED7F39" w:rsidTr="00103C04">
        <w:tc>
          <w:tcPr>
            <w:tcW w:w="2473" w:type="dxa"/>
            <w:vMerge/>
          </w:tcPr>
          <w:p w:rsidR="00103C04" w:rsidRPr="001B1ED9" w:rsidRDefault="00103C04" w:rsidP="001B1ED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vMerge/>
          </w:tcPr>
          <w:p w:rsidR="00103C04" w:rsidRPr="001B1ED9" w:rsidRDefault="00103C04" w:rsidP="001B1ED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:rsidR="00103C04" w:rsidRPr="001B1ED9" w:rsidRDefault="00103C04" w:rsidP="001B1ED9">
            <w:pPr>
              <w:rPr>
                <w:rFonts w:ascii="Times New Roman" w:hAnsi="Times New Roman" w:cs="Times New Roman"/>
              </w:rPr>
            </w:pPr>
            <w:r w:rsidRPr="001B1ED9">
              <w:rPr>
                <w:rFonts w:ascii="Times New Roman" w:hAnsi="Times New Roman" w:cs="Times New Roman"/>
                <w:b/>
                <w:bCs/>
                <w:color w:val="231F20"/>
              </w:rPr>
              <w:t xml:space="preserve">Работа в команде </w:t>
            </w:r>
          </w:p>
        </w:tc>
        <w:tc>
          <w:tcPr>
            <w:tcW w:w="2975" w:type="dxa"/>
          </w:tcPr>
          <w:p w:rsidR="00103C04" w:rsidRPr="001B1ED9" w:rsidRDefault="00103C04" w:rsidP="001B1ED9">
            <w:pPr>
              <w:rPr>
                <w:rFonts w:ascii="Times New Roman" w:hAnsi="Times New Roman" w:cs="Times New Roman"/>
              </w:rPr>
            </w:pPr>
            <w:r w:rsidRPr="001B1ED9">
              <w:rPr>
                <w:rFonts w:ascii="Times New Roman" w:hAnsi="Times New Roman" w:cs="Times New Roman"/>
                <w:color w:val="231F20"/>
              </w:rPr>
              <w:t>Ребёнок знает о необходимости договорённостей и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  <w:t xml:space="preserve">соблюдения правил в совместной деятельности 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  <w:t>Ребёнок предлагает</w:t>
            </w:r>
            <w:r>
              <w:rPr>
                <w:rFonts w:ascii="Times New Roman" w:hAnsi="Times New Roman" w:cs="Times New Roman"/>
                <w:color w:val="231F20"/>
              </w:rPr>
              <w:t xml:space="preserve"> варианты взаимодействия, умеет </w:t>
            </w:r>
            <w:r w:rsidRPr="001B1ED9">
              <w:rPr>
                <w:rFonts w:ascii="Times New Roman" w:hAnsi="Times New Roman" w:cs="Times New Roman"/>
                <w:color w:val="231F20"/>
              </w:rPr>
              <w:t xml:space="preserve">договариваться 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  <w:t xml:space="preserve">Ребёнок участвует </w:t>
            </w:r>
            <w:r>
              <w:rPr>
                <w:rFonts w:ascii="Times New Roman" w:hAnsi="Times New Roman" w:cs="Times New Roman"/>
                <w:color w:val="231F20"/>
              </w:rPr>
              <w:t xml:space="preserve">в выполнении совместных заданий </w:t>
            </w:r>
            <w:r w:rsidRPr="001B1ED9">
              <w:rPr>
                <w:rFonts w:ascii="Times New Roman" w:hAnsi="Times New Roman" w:cs="Times New Roman"/>
                <w:color w:val="231F20"/>
              </w:rPr>
              <w:t>в группе</w:t>
            </w:r>
          </w:p>
        </w:tc>
      </w:tr>
      <w:tr w:rsidR="001B1ED9" w:rsidRPr="00ED7F39" w:rsidTr="00103C04">
        <w:tc>
          <w:tcPr>
            <w:tcW w:w="2473" w:type="dxa"/>
          </w:tcPr>
          <w:p w:rsidR="001B1ED9" w:rsidRPr="001B1ED9" w:rsidRDefault="001B1ED9" w:rsidP="001B1ED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</w:tcPr>
          <w:p w:rsidR="001B1ED9" w:rsidRPr="001B1ED9" w:rsidRDefault="001B1ED9" w:rsidP="001B1ED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:rsidR="001B1ED9" w:rsidRPr="001B1ED9" w:rsidRDefault="001B1ED9" w:rsidP="001B1ED9">
            <w:pPr>
              <w:rPr>
                <w:rFonts w:ascii="Times New Roman" w:hAnsi="Times New Roman" w:cs="Times New Roman"/>
              </w:rPr>
            </w:pPr>
            <w:r w:rsidRPr="001B1ED9">
              <w:rPr>
                <w:rFonts w:ascii="Times New Roman" w:hAnsi="Times New Roman" w:cs="Times New Roman"/>
                <w:b/>
                <w:bCs/>
                <w:color w:val="231F20"/>
              </w:rPr>
              <w:t>Поведение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</w:r>
            <w:r w:rsidRPr="001B1ED9">
              <w:rPr>
                <w:rFonts w:ascii="Times New Roman" w:hAnsi="Times New Roman" w:cs="Times New Roman"/>
                <w:b/>
                <w:bCs/>
                <w:color w:val="231F20"/>
              </w:rPr>
              <w:t>в конфликтной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</w:r>
            <w:r w:rsidRPr="001B1ED9">
              <w:rPr>
                <w:rFonts w:ascii="Times New Roman" w:hAnsi="Times New Roman" w:cs="Times New Roman"/>
                <w:b/>
                <w:bCs/>
                <w:color w:val="231F20"/>
              </w:rPr>
              <w:t>ситуации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</w:r>
          </w:p>
        </w:tc>
        <w:tc>
          <w:tcPr>
            <w:tcW w:w="2975" w:type="dxa"/>
          </w:tcPr>
          <w:p w:rsidR="001B1ED9" w:rsidRPr="001B1ED9" w:rsidRDefault="001B1ED9" w:rsidP="001B1ED9">
            <w:pPr>
              <w:rPr>
                <w:rFonts w:ascii="Times New Roman" w:hAnsi="Times New Roman" w:cs="Times New Roman"/>
              </w:rPr>
            </w:pPr>
            <w:r w:rsidRPr="001B1ED9">
              <w:rPr>
                <w:rFonts w:ascii="Times New Roman" w:hAnsi="Times New Roman" w:cs="Times New Roman"/>
                <w:color w:val="231F20"/>
              </w:rPr>
              <w:t>Ребёнок идентифиц</w:t>
            </w:r>
            <w:r w:rsidR="00103C04">
              <w:rPr>
                <w:rFonts w:ascii="Times New Roman" w:hAnsi="Times New Roman" w:cs="Times New Roman"/>
                <w:color w:val="231F20"/>
              </w:rPr>
              <w:t>ирует свои эмоции и эмоции дру</w:t>
            </w:r>
            <w:r w:rsidRPr="001B1ED9">
              <w:rPr>
                <w:rFonts w:ascii="Times New Roman" w:hAnsi="Times New Roman" w:cs="Times New Roman"/>
                <w:color w:val="231F20"/>
              </w:rPr>
              <w:t>гого человека, прогноз</w:t>
            </w:r>
            <w:r w:rsidR="00103C04">
              <w:rPr>
                <w:rFonts w:ascii="Times New Roman" w:hAnsi="Times New Roman" w:cs="Times New Roman"/>
                <w:color w:val="231F20"/>
              </w:rPr>
              <w:t>ирует вероятность возникнове</w:t>
            </w:r>
            <w:r w:rsidRPr="001B1ED9">
              <w:rPr>
                <w:rFonts w:ascii="Times New Roman" w:hAnsi="Times New Roman" w:cs="Times New Roman"/>
                <w:color w:val="231F20"/>
              </w:rPr>
              <w:t xml:space="preserve">ния конфликта 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  <w:t xml:space="preserve">Ребёнок делает </w:t>
            </w:r>
            <w:r w:rsidRPr="001B1ED9">
              <w:rPr>
                <w:rFonts w:ascii="Times New Roman" w:hAnsi="Times New Roman" w:cs="Times New Roman"/>
                <w:color w:val="231F20"/>
              </w:rPr>
              <w:lastRenderedPageBreak/>
              <w:t>пре</w:t>
            </w:r>
            <w:r w:rsidR="00103C04">
              <w:rPr>
                <w:rFonts w:ascii="Times New Roman" w:hAnsi="Times New Roman" w:cs="Times New Roman"/>
                <w:color w:val="231F20"/>
              </w:rPr>
              <w:t>дположения о причинах возникно</w:t>
            </w:r>
            <w:r w:rsidRPr="001B1ED9">
              <w:rPr>
                <w:rFonts w:ascii="Times New Roman" w:hAnsi="Times New Roman" w:cs="Times New Roman"/>
                <w:color w:val="231F20"/>
              </w:rPr>
              <w:t>вения конфликта и</w:t>
            </w:r>
            <w:r w:rsidR="00103C04">
              <w:rPr>
                <w:rFonts w:ascii="Times New Roman" w:hAnsi="Times New Roman" w:cs="Times New Roman"/>
                <w:color w:val="231F20"/>
              </w:rPr>
              <w:t xml:space="preserve"> возможных способах его разреше</w:t>
            </w:r>
            <w:r w:rsidRPr="001B1ED9">
              <w:rPr>
                <w:rFonts w:ascii="Times New Roman" w:hAnsi="Times New Roman" w:cs="Times New Roman"/>
                <w:color w:val="231F20"/>
              </w:rPr>
              <w:t xml:space="preserve">ния; знает простые </w:t>
            </w:r>
            <w:r w:rsidR="00103C04">
              <w:rPr>
                <w:rFonts w:ascii="Times New Roman" w:hAnsi="Times New Roman" w:cs="Times New Roman"/>
                <w:color w:val="231F20"/>
              </w:rPr>
              <w:t>способы саморегуляции в кон</w:t>
            </w:r>
            <w:r w:rsidRPr="001B1ED9">
              <w:rPr>
                <w:rFonts w:ascii="Times New Roman" w:hAnsi="Times New Roman" w:cs="Times New Roman"/>
                <w:color w:val="231F20"/>
              </w:rPr>
              <w:t>фликтной ситуации</w:t>
            </w:r>
          </w:p>
        </w:tc>
      </w:tr>
      <w:tr w:rsidR="001B1ED9" w:rsidRPr="00ED7F39" w:rsidTr="00103C04">
        <w:tc>
          <w:tcPr>
            <w:tcW w:w="2473" w:type="dxa"/>
          </w:tcPr>
          <w:p w:rsidR="001B1ED9" w:rsidRPr="001B1ED9" w:rsidRDefault="001B1ED9" w:rsidP="001B1ED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</w:tcPr>
          <w:p w:rsidR="001B1ED9" w:rsidRPr="00103C04" w:rsidRDefault="001B1ED9" w:rsidP="001B1ED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103C04">
              <w:rPr>
                <w:rFonts w:ascii="Times New Roman" w:hAnsi="Times New Roman" w:cs="Times New Roman"/>
                <w:b/>
              </w:rPr>
              <w:t>Социальная компетентность</w:t>
            </w:r>
          </w:p>
        </w:tc>
        <w:tc>
          <w:tcPr>
            <w:tcW w:w="1977" w:type="dxa"/>
          </w:tcPr>
          <w:p w:rsidR="001B1ED9" w:rsidRPr="001B1ED9" w:rsidRDefault="001B1ED9" w:rsidP="001B1ED9">
            <w:pPr>
              <w:rPr>
                <w:rFonts w:ascii="Times New Roman" w:hAnsi="Times New Roman" w:cs="Times New Roman"/>
              </w:rPr>
            </w:pPr>
            <w:r w:rsidRPr="001B1ED9">
              <w:rPr>
                <w:rFonts w:ascii="Times New Roman" w:hAnsi="Times New Roman" w:cs="Times New Roman"/>
                <w:b/>
                <w:bCs/>
                <w:color w:val="231F20"/>
              </w:rPr>
              <w:t>Социальная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</w:r>
            <w:r w:rsidRPr="001B1ED9">
              <w:rPr>
                <w:rFonts w:ascii="Times New Roman" w:hAnsi="Times New Roman" w:cs="Times New Roman"/>
                <w:b/>
                <w:bCs/>
                <w:color w:val="231F20"/>
              </w:rPr>
              <w:t>адаптация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</w:r>
          </w:p>
        </w:tc>
        <w:tc>
          <w:tcPr>
            <w:tcW w:w="2975" w:type="dxa"/>
          </w:tcPr>
          <w:p w:rsidR="001B1ED9" w:rsidRPr="001B1ED9" w:rsidRDefault="001B1ED9" w:rsidP="001B1ED9">
            <w:pPr>
              <w:rPr>
                <w:rFonts w:ascii="Times New Roman" w:hAnsi="Times New Roman" w:cs="Times New Roman"/>
              </w:rPr>
            </w:pPr>
            <w:r w:rsidRPr="001B1ED9">
              <w:rPr>
                <w:rFonts w:ascii="Times New Roman" w:hAnsi="Times New Roman" w:cs="Times New Roman"/>
                <w:color w:val="231F20"/>
              </w:rPr>
              <w:t>Ребёнок получит: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</w:r>
            <w:r w:rsidRPr="001B1ED9">
              <w:rPr>
                <w:rFonts w:ascii="Times New Roman" w:hAnsi="Times New Roman" w:cs="Times New Roman"/>
                <w:color w:val="00A75F"/>
              </w:rPr>
              <w:t xml:space="preserve"> </w:t>
            </w:r>
            <w:r w:rsidRPr="001B1ED9">
              <w:rPr>
                <w:rFonts w:ascii="Times New Roman" w:hAnsi="Times New Roman" w:cs="Times New Roman"/>
                <w:color w:val="231F20"/>
              </w:rPr>
              <w:t>возможность осо</w:t>
            </w:r>
            <w:r w:rsidR="00103C04">
              <w:rPr>
                <w:rFonts w:ascii="Times New Roman" w:hAnsi="Times New Roman" w:cs="Times New Roman"/>
                <w:color w:val="231F20"/>
              </w:rPr>
              <w:t>знать важность понимания основ</w:t>
            </w:r>
            <w:r w:rsidRPr="001B1ED9">
              <w:rPr>
                <w:rFonts w:ascii="Times New Roman" w:hAnsi="Times New Roman" w:cs="Times New Roman"/>
                <w:color w:val="231F20"/>
              </w:rPr>
              <w:t xml:space="preserve">ных моральных </w:t>
            </w:r>
            <w:r w:rsidR="00103C04">
              <w:rPr>
                <w:rFonts w:ascii="Times New Roman" w:hAnsi="Times New Roman" w:cs="Times New Roman"/>
                <w:color w:val="231F20"/>
              </w:rPr>
              <w:t>ценностей новой социальной сре</w:t>
            </w:r>
            <w:r w:rsidRPr="001B1ED9">
              <w:rPr>
                <w:rFonts w:ascii="Times New Roman" w:hAnsi="Times New Roman" w:cs="Times New Roman"/>
                <w:color w:val="231F20"/>
              </w:rPr>
              <w:t>ды;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</w:r>
            <w:r w:rsidRPr="001B1ED9">
              <w:rPr>
                <w:rFonts w:ascii="Times New Roman" w:hAnsi="Times New Roman" w:cs="Times New Roman"/>
                <w:color w:val="00A75F"/>
              </w:rPr>
              <w:t xml:space="preserve"> </w:t>
            </w:r>
            <w:r w:rsidRPr="001B1ED9">
              <w:rPr>
                <w:rFonts w:ascii="Times New Roman" w:hAnsi="Times New Roman" w:cs="Times New Roman"/>
                <w:color w:val="231F20"/>
              </w:rPr>
              <w:t>первоначальные представления о необходимости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  <w:t>регуляции своего п</w:t>
            </w:r>
            <w:r w:rsidR="00103C04">
              <w:rPr>
                <w:rFonts w:ascii="Times New Roman" w:hAnsi="Times New Roman" w:cs="Times New Roman"/>
                <w:color w:val="231F20"/>
              </w:rPr>
              <w:t>оведения в соответствии с глав</w:t>
            </w:r>
            <w:r w:rsidRPr="001B1ED9">
              <w:rPr>
                <w:rFonts w:ascii="Times New Roman" w:hAnsi="Times New Roman" w:cs="Times New Roman"/>
                <w:color w:val="231F20"/>
              </w:rPr>
              <w:t>ными целями сов</w:t>
            </w:r>
            <w:r w:rsidR="00103C04">
              <w:rPr>
                <w:rFonts w:ascii="Times New Roman" w:hAnsi="Times New Roman" w:cs="Times New Roman"/>
                <w:color w:val="231F20"/>
              </w:rPr>
              <w:t>местной коллективной деятельно</w:t>
            </w:r>
            <w:r w:rsidRPr="001B1ED9">
              <w:rPr>
                <w:rFonts w:ascii="Times New Roman" w:hAnsi="Times New Roman" w:cs="Times New Roman"/>
                <w:color w:val="231F20"/>
              </w:rPr>
              <w:t>сти</w:t>
            </w:r>
          </w:p>
        </w:tc>
      </w:tr>
      <w:tr w:rsidR="001B1ED9" w:rsidRPr="00ED7F39" w:rsidTr="00103C04">
        <w:tc>
          <w:tcPr>
            <w:tcW w:w="2473" w:type="dxa"/>
          </w:tcPr>
          <w:p w:rsidR="001B1ED9" w:rsidRPr="001B1ED9" w:rsidRDefault="001B1ED9" w:rsidP="001B1ED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</w:tcPr>
          <w:p w:rsidR="001B1ED9" w:rsidRPr="001B1ED9" w:rsidRDefault="001B1ED9" w:rsidP="001B1ED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:rsidR="001B1ED9" w:rsidRPr="001B1ED9" w:rsidRDefault="001B1ED9" w:rsidP="001B1ED9">
            <w:pPr>
              <w:rPr>
                <w:rFonts w:ascii="Times New Roman" w:hAnsi="Times New Roman" w:cs="Times New Roman"/>
              </w:rPr>
            </w:pPr>
            <w:r w:rsidRPr="001B1ED9">
              <w:rPr>
                <w:rFonts w:ascii="Times New Roman" w:hAnsi="Times New Roman" w:cs="Times New Roman"/>
                <w:b/>
                <w:bCs/>
                <w:color w:val="231F20"/>
              </w:rPr>
              <w:t>Социальное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</w:r>
            <w:r w:rsidRPr="001B1ED9">
              <w:rPr>
                <w:rFonts w:ascii="Times New Roman" w:hAnsi="Times New Roman" w:cs="Times New Roman"/>
                <w:b/>
                <w:bCs/>
                <w:color w:val="231F20"/>
              </w:rPr>
              <w:t>взаимодействие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</w:r>
          </w:p>
        </w:tc>
        <w:tc>
          <w:tcPr>
            <w:tcW w:w="2975" w:type="dxa"/>
          </w:tcPr>
          <w:p w:rsidR="001B1ED9" w:rsidRPr="001B1ED9" w:rsidRDefault="001B1ED9" w:rsidP="001B1ED9">
            <w:pPr>
              <w:rPr>
                <w:rFonts w:ascii="Times New Roman" w:hAnsi="Times New Roman" w:cs="Times New Roman"/>
              </w:rPr>
            </w:pPr>
            <w:r w:rsidRPr="001B1ED9">
              <w:rPr>
                <w:rFonts w:ascii="Times New Roman" w:hAnsi="Times New Roman" w:cs="Times New Roman"/>
                <w:color w:val="231F20"/>
              </w:rPr>
              <w:t>Ребёнок может передавать сообщение, реагировать на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  <w:t>ответы, реплики собеседника с учётом его состояния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  <w:t>(внимания, понимания</w:t>
            </w:r>
            <w:r w:rsidR="00103C04">
              <w:rPr>
                <w:rFonts w:ascii="Times New Roman" w:hAnsi="Times New Roman" w:cs="Times New Roman"/>
                <w:color w:val="231F20"/>
              </w:rPr>
              <w:t>, эмоциональной реакции, ситуа</w:t>
            </w:r>
            <w:r w:rsidRPr="001B1ED9">
              <w:rPr>
                <w:rFonts w:ascii="Times New Roman" w:hAnsi="Times New Roman" w:cs="Times New Roman"/>
                <w:color w:val="231F20"/>
              </w:rPr>
              <w:t xml:space="preserve">ции общения) 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  <w:t>Ребёнок получит пер</w:t>
            </w:r>
            <w:r w:rsidR="00103C04">
              <w:rPr>
                <w:rFonts w:ascii="Times New Roman" w:hAnsi="Times New Roman" w:cs="Times New Roman"/>
                <w:color w:val="231F20"/>
              </w:rPr>
              <w:t>воначальные представления о по</w:t>
            </w:r>
            <w:r w:rsidRPr="001B1ED9">
              <w:rPr>
                <w:rFonts w:ascii="Times New Roman" w:hAnsi="Times New Roman" w:cs="Times New Roman"/>
                <w:color w:val="231F20"/>
              </w:rPr>
              <w:t>веденческих сценар</w:t>
            </w:r>
            <w:r w:rsidR="00103C04">
              <w:rPr>
                <w:rFonts w:ascii="Times New Roman" w:hAnsi="Times New Roman" w:cs="Times New Roman"/>
                <w:color w:val="231F20"/>
              </w:rPr>
              <w:t>иях, позволяющих находить реше</w:t>
            </w:r>
            <w:r w:rsidRPr="001B1ED9">
              <w:rPr>
                <w:rFonts w:ascii="Times New Roman" w:hAnsi="Times New Roman" w:cs="Times New Roman"/>
                <w:color w:val="231F20"/>
              </w:rPr>
              <w:t>ния в сложных ситу</w:t>
            </w:r>
            <w:r w:rsidR="00103C04">
              <w:rPr>
                <w:rFonts w:ascii="Times New Roman" w:hAnsi="Times New Roman" w:cs="Times New Roman"/>
                <w:color w:val="231F20"/>
              </w:rPr>
              <w:t>ациях взаимодействия с окружаю</w:t>
            </w:r>
            <w:r w:rsidRPr="001B1ED9">
              <w:rPr>
                <w:rFonts w:ascii="Times New Roman" w:hAnsi="Times New Roman" w:cs="Times New Roman"/>
                <w:color w:val="231F20"/>
              </w:rPr>
              <w:t>щими</w:t>
            </w:r>
          </w:p>
        </w:tc>
      </w:tr>
      <w:tr w:rsidR="001B1ED9" w:rsidRPr="00ED7F39" w:rsidTr="00103C04">
        <w:tc>
          <w:tcPr>
            <w:tcW w:w="2473" w:type="dxa"/>
          </w:tcPr>
          <w:p w:rsidR="001B1ED9" w:rsidRPr="001B1ED9" w:rsidRDefault="001B1ED9" w:rsidP="001B1ED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</w:tcPr>
          <w:p w:rsidR="001B1ED9" w:rsidRPr="001B1ED9" w:rsidRDefault="001B1ED9" w:rsidP="001B1ED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:rsidR="001B1ED9" w:rsidRPr="001B1ED9" w:rsidRDefault="001B1ED9" w:rsidP="001B1ED9">
            <w:pPr>
              <w:rPr>
                <w:rFonts w:ascii="Times New Roman" w:hAnsi="Times New Roman" w:cs="Times New Roman"/>
              </w:rPr>
            </w:pPr>
            <w:r w:rsidRPr="001B1ED9">
              <w:rPr>
                <w:rFonts w:ascii="Times New Roman" w:hAnsi="Times New Roman" w:cs="Times New Roman"/>
                <w:b/>
                <w:bCs/>
                <w:color w:val="231F20"/>
              </w:rPr>
              <w:t>Социальное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</w:r>
            <w:r w:rsidRPr="001B1ED9">
              <w:rPr>
                <w:rFonts w:ascii="Times New Roman" w:hAnsi="Times New Roman" w:cs="Times New Roman"/>
                <w:b/>
                <w:bCs/>
                <w:color w:val="231F20"/>
              </w:rPr>
              <w:t>прогнозирование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  <w:t>(формулирование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  <w:t>планов собственных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  <w:t>действий,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  <w:t>отслеживание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  <w:t>и рефлексия своего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  <w:t>развития, оценка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  <w:t>неиспользованных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  <w:t>альтернативных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  <w:t>возможностей)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</w:r>
          </w:p>
        </w:tc>
        <w:tc>
          <w:tcPr>
            <w:tcW w:w="2975" w:type="dxa"/>
          </w:tcPr>
          <w:p w:rsidR="001B1ED9" w:rsidRPr="001B1ED9" w:rsidRDefault="001B1ED9" w:rsidP="001B1ED9">
            <w:pPr>
              <w:rPr>
                <w:rFonts w:ascii="Times New Roman" w:hAnsi="Times New Roman" w:cs="Times New Roman"/>
              </w:rPr>
            </w:pPr>
            <w:r w:rsidRPr="001B1ED9">
              <w:rPr>
                <w:rFonts w:ascii="Times New Roman" w:hAnsi="Times New Roman" w:cs="Times New Roman"/>
                <w:color w:val="231F20"/>
              </w:rPr>
              <w:t>Ребёнок расширяет свои представления: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</w:r>
            <w:r w:rsidRPr="001B1ED9">
              <w:rPr>
                <w:rFonts w:ascii="Times New Roman" w:hAnsi="Times New Roman" w:cs="Times New Roman"/>
                <w:color w:val="00A75F"/>
              </w:rPr>
              <w:t xml:space="preserve"> </w:t>
            </w:r>
            <w:r w:rsidRPr="001B1ED9">
              <w:rPr>
                <w:rFonts w:ascii="Times New Roman" w:hAnsi="Times New Roman" w:cs="Times New Roman"/>
                <w:color w:val="231F20"/>
              </w:rPr>
              <w:t>о том, что можно</w:t>
            </w:r>
            <w:r w:rsidR="00103C04">
              <w:rPr>
                <w:rFonts w:ascii="Times New Roman" w:hAnsi="Times New Roman" w:cs="Times New Roman"/>
                <w:color w:val="231F20"/>
              </w:rPr>
              <w:t xml:space="preserve"> прогнозировать собственное по</w:t>
            </w:r>
            <w:r w:rsidRPr="001B1ED9">
              <w:rPr>
                <w:rFonts w:ascii="Times New Roman" w:hAnsi="Times New Roman" w:cs="Times New Roman"/>
                <w:color w:val="231F20"/>
              </w:rPr>
              <w:t>ведение и поведение других людей, опираясь на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  <w:t>понимание причин эмоций;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</w:r>
            <w:r w:rsidRPr="001B1ED9">
              <w:rPr>
                <w:rFonts w:ascii="Times New Roman" w:hAnsi="Times New Roman" w:cs="Times New Roman"/>
                <w:color w:val="00A75F"/>
              </w:rPr>
              <w:t xml:space="preserve"> </w:t>
            </w:r>
            <w:r w:rsidRPr="001B1ED9">
              <w:rPr>
                <w:rFonts w:ascii="Times New Roman" w:hAnsi="Times New Roman" w:cs="Times New Roman"/>
                <w:color w:val="231F20"/>
              </w:rPr>
              <w:t>о том, как понимать</w:t>
            </w:r>
            <w:r w:rsidR="00103C04">
              <w:rPr>
                <w:rFonts w:ascii="Times New Roman" w:hAnsi="Times New Roman" w:cs="Times New Roman"/>
                <w:color w:val="231F20"/>
              </w:rPr>
              <w:t xml:space="preserve"> и описывать действия и поступ</w:t>
            </w:r>
            <w:r w:rsidRPr="001B1ED9">
              <w:rPr>
                <w:rFonts w:ascii="Times New Roman" w:hAnsi="Times New Roman" w:cs="Times New Roman"/>
                <w:color w:val="231F20"/>
              </w:rPr>
              <w:t>ки героев произведений/ситуаций и п</w:t>
            </w:r>
            <w:r w:rsidR="00103C04">
              <w:rPr>
                <w:rFonts w:ascii="Times New Roman" w:hAnsi="Times New Roman" w:cs="Times New Roman"/>
                <w:color w:val="231F20"/>
              </w:rPr>
              <w:t>редсказы</w:t>
            </w:r>
            <w:r w:rsidRPr="001B1ED9">
              <w:rPr>
                <w:rFonts w:ascii="Times New Roman" w:hAnsi="Times New Roman" w:cs="Times New Roman"/>
                <w:color w:val="231F20"/>
              </w:rPr>
              <w:t>вать, что будет делать герой после завершения</w:t>
            </w:r>
            <w:r w:rsidRPr="001B1ED9">
              <w:rPr>
                <w:rFonts w:ascii="Times New Roman" w:hAnsi="Times New Roman" w:cs="Times New Roman"/>
                <w:color w:val="231F20"/>
              </w:rPr>
              <w:br/>
              <w:t>истории/ситуации</w:t>
            </w:r>
          </w:p>
        </w:tc>
      </w:tr>
    </w:tbl>
    <w:p w:rsidR="000066ED" w:rsidRPr="00545C9B" w:rsidRDefault="000066ED" w:rsidP="00ED7F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D037F2" w:rsidRDefault="00D037F2" w:rsidP="00F8631C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6"/>
          <w:szCs w:val="26"/>
          <w:lang w:eastAsia="zh-CN" w:bidi="hi-IN"/>
        </w:rPr>
      </w:pPr>
    </w:p>
    <w:p w:rsidR="00D037F2" w:rsidRDefault="00D037F2" w:rsidP="00F8631C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6"/>
          <w:szCs w:val="26"/>
          <w:lang w:eastAsia="zh-CN" w:bidi="hi-IN"/>
        </w:rPr>
      </w:pPr>
    </w:p>
    <w:p w:rsidR="00D037F2" w:rsidRDefault="00D037F2" w:rsidP="00F8631C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6"/>
          <w:szCs w:val="26"/>
          <w:lang w:eastAsia="zh-CN" w:bidi="hi-IN"/>
        </w:rPr>
      </w:pPr>
    </w:p>
    <w:p w:rsidR="00D037F2" w:rsidRDefault="00D037F2" w:rsidP="00F8631C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6"/>
          <w:szCs w:val="26"/>
          <w:lang w:eastAsia="zh-CN" w:bidi="hi-IN"/>
        </w:rPr>
      </w:pPr>
    </w:p>
    <w:p w:rsidR="00D037F2" w:rsidRDefault="00D037F2" w:rsidP="00F8631C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6"/>
          <w:szCs w:val="26"/>
          <w:lang w:eastAsia="zh-CN" w:bidi="hi-IN"/>
        </w:rPr>
      </w:pPr>
    </w:p>
    <w:p w:rsidR="00D037F2" w:rsidRDefault="00D037F2" w:rsidP="00F8631C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6"/>
          <w:szCs w:val="26"/>
          <w:lang w:eastAsia="zh-CN" w:bidi="hi-IN"/>
        </w:rPr>
      </w:pPr>
    </w:p>
    <w:p w:rsidR="00D037F2" w:rsidRDefault="00D037F2" w:rsidP="00F8631C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6"/>
          <w:szCs w:val="26"/>
          <w:lang w:eastAsia="zh-CN" w:bidi="hi-IN"/>
        </w:rPr>
      </w:pPr>
    </w:p>
    <w:p w:rsidR="00D037F2" w:rsidRDefault="00D037F2" w:rsidP="00F8631C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6"/>
          <w:szCs w:val="26"/>
          <w:lang w:eastAsia="zh-CN" w:bidi="hi-IN"/>
        </w:rPr>
      </w:pPr>
    </w:p>
    <w:p w:rsidR="00D037F2" w:rsidRDefault="00D037F2" w:rsidP="00F8631C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6"/>
          <w:szCs w:val="26"/>
          <w:lang w:eastAsia="zh-CN" w:bidi="hi-IN"/>
        </w:rPr>
      </w:pPr>
    </w:p>
    <w:p w:rsidR="00AA6C64" w:rsidRPr="00061E50" w:rsidRDefault="00222572" w:rsidP="00F8631C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6"/>
          <w:szCs w:val="26"/>
          <w:lang w:eastAsia="zh-CN" w:bidi="hi-IN"/>
        </w:rPr>
      </w:pPr>
      <w:r w:rsidRPr="00061E50">
        <w:rPr>
          <w:rFonts w:ascii="Times New Roman" w:eastAsia="SimSun" w:hAnsi="Times New Roman" w:cs="Times New Roman"/>
          <w:b/>
          <w:kern w:val="3"/>
          <w:sz w:val="26"/>
          <w:szCs w:val="26"/>
          <w:lang w:eastAsia="zh-CN" w:bidi="hi-IN"/>
        </w:rPr>
        <w:t>Т</w:t>
      </w:r>
      <w:r w:rsidR="000B4E83" w:rsidRPr="00061E50">
        <w:rPr>
          <w:rFonts w:ascii="Times New Roman" w:eastAsia="SimSun" w:hAnsi="Times New Roman" w:cs="Times New Roman"/>
          <w:b/>
          <w:kern w:val="3"/>
          <w:sz w:val="26"/>
          <w:szCs w:val="26"/>
          <w:lang w:eastAsia="zh-CN" w:bidi="hi-IN"/>
        </w:rPr>
        <w:t>ематическое планирование</w:t>
      </w:r>
    </w:p>
    <w:p w:rsidR="00F77E78" w:rsidRDefault="00F8631C" w:rsidP="00F8631C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6"/>
          <w:szCs w:val="26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6"/>
          <w:szCs w:val="26"/>
          <w:lang w:eastAsia="zh-CN" w:bidi="hi-IN"/>
        </w:rPr>
        <w:t>уроков по с</w:t>
      </w:r>
      <w:r w:rsidRPr="00F8631C">
        <w:rPr>
          <w:rFonts w:ascii="Times New Roman" w:eastAsia="SimSun" w:hAnsi="Times New Roman" w:cs="Times New Roman"/>
          <w:b/>
          <w:kern w:val="3"/>
          <w:sz w:val="26"/>
          <w:szCs w:val="26"/>
          <w:lang w:eastAsia="zh-CN" w:bidi="hi-IN"/>
        </w:rPr>
        <w:t>оциально-эмоционально</w:t>
      </w:r>
      <w:r>
        <w:rPr>
          <w:rFonts w:ascii="Times New Roman" w:eastAsia="SimSun" w:hAnsi="Times New Roman" w:cs="Times New Roman"/>
          <w:b/>
          <w:kern w:val="3"/>
          <w:sz w:val="26"/>
          <w:szCs w:val="26"/>
          <w:lang w:eastAsia="zh-CN" w:bidi="hi-IN"/>
        </w:rPr>
        <w:t>му</w:t>
      </w:r>
      <w:r w:rsidRPr="00F8631C">
        <w:rPr>
          <w:rFonts w:ascii="Times New Roman" w:eastAsia="SimSun" w:hAnsi="Times New Roman" w:cs="Times New Roman"/>
          <w:b/>
          <w:kern w:val="3"/>
          <w:sz w:val="26"/>
          <w:szCs w:val="26"/>
          <w:lang w:eastAsia="zh-CN" w:bidi="hi-IN"/>
        </w:rPr>
        <w:t xml:space="preserve"> развити</w:t>
      </w:r>
      <w:r>
        <w:rPr>
          <w:rFonts w:ascii="Times New Roman" w:eastAsia="SimSun" w:hAnsi="Times New Roman" w:cs="Times New Roman"/>
          <w:b/>
          <w:kern w:val="3"/>
          <w:sz w:val="26"/>
          <w:szCs w:val="26"/>
          <w:lang w:eastAsia="zh-CN" w:bidi="hi-IN"/>
        </w:rPr>
        <w:t>ю</w:t>
      </w:r>
      <w:r w:rsidRPr="00F8631C">
        <w:rPr>
          <w:rFonts w:ascii="Times New Roman" w:eastAsia="SimSun" w:hAnsi="Times New Roman" w:cs="Times New Roman"/>
          <w:b/>
          <w:kern w:val="3"/>
          <w:sz w:val="26"/>
          <w:szCs w:val="26"/>
          <w:lang w:eastAsia="zh-CN" w:bidi="hi-IN"/>
        </w:rPr>
        <w:t xml:space="preserve"> младших школьников</w:t>
      </w:r>
      <w:r>
        <w:rPr>
          <w:rFonts w:ascii="Times New Roman" w:eastAsia="SimSun" w:hAnsi="Times New Roman" w:cs="Times New Roman"/>
          <w:b/>
          <w:kern w:val="3"/>
          <w:sz w:val="26"/>
          <w:szCs w:val="26"/>
          <w:lang w:eastAsia="zh-CN" w:bidi="hi-IN"/>
        </w:rPr>
        <w:t xml:space="preserve">, для </w:t>
      </w:r>
      <w:r w:rsidR="00147992">
        <w:rPr>
          <w:rFonts w:ascii="Times New Roman" w:eastAsia="SimSun" w:hAnsi="Times New Roman" w:cs="Times New Roman"/>
          <w:b/>
          <w:kern w:val="3"/>
          <w:sz w:val="26"/>
          <w:szCs w:val="26"/>
          <w:lang w:eastAsia="zh-CN" w:bidi="hi-IN"/>
        </w:rPr>
        <w:t>3</w:t>
      </w:r>
      <w:r>
        <w:rPr>
          <w:rFonts w:ascii="Times New Roman" w:eastAsia="SimSun" w:hAnsi="Times New Roman" w:cs="Times New Roman"/>
          <w:b/>
          <w:kern w:val="3"/>
          <w:sz w:val="26"/>
          <w:szCs w:val="26"/>
          <w:lang w:eastAsia="zh-CN" w:bidi="hi-IN"/>
        </w:rPr>
        <w:t xml:space="preserve"> класса</w:t>
      </w:r>
    </w:p>
    <w:p w:rsidR="00F8631C" w:rsidRDefault="00F8631C" w:rsidP="00F8631C">
      <w:pPr>
        <w:spacing w:after="0" w:line="240" w:lineRule="auto"/>
        <w:ind w:firstLine="567"/>
        <w:rPr>
          <w:rFonts w:ascii="Times New Roman" w:eastAsia="NewtonC" w:hAnsi="Times New Roman" w:cs="Times New Roman"/>
          <w:b/>
          <w:bCs/>
          <w:kern w:val="1"/>
          <w:sz w:val="26"/>
          <w:szCs w:val="26"/>
          <w:lang w:eastAsia="ar-SA"/>
        </w:rPr>
      </w:pPr>
      <w:r w:rsidRPr="00F8631C">
        <w:rPr>
          <w:rFonts w:ascii="Times New Roman" w:eastAsia="NewtonC" w:hAnsi="Times New Roman" w:cs="Times New Roman"/>
          <w:b/>
          <w:bCs/>
          <w:kern w:val="1"/>
          <w:sz w:val="26"/>
          <w:szCs w:val="26"/>
          <w:lang w:eastAsia="ar-SA"/>
        </w:rPr>
        <w:t>Учебник, автор, издательство, год:</w:t>
      </w:r>
    </w:p>
    <w:p w:rsidR="00F8631C" w:rsidRPr="00061E50" w:rsidRDefault="002C6A8E" w:rsidP="00F8631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Катеева М.И.</w:t>
      </w:r>
      <w:r w:rsidR="00F8631C" w:rsidRPr="00061E50">
        <w:rPr>
          <w:sz w:val="26"/>
          <w:szCs w:val="26"/>
        </w:rPr>
        <w:t xml:space="preserve"> </w:t>
      </w:r>
      <w:r w:rsidR="00F8631C" w:rsidRPr="00061E50">
        <w:rPr>
          <w:rFonts w:ascii="Times New Roman" w:hAnsi="Times New Roman" w:cs="Times New Roman"/>
          <w:sz w:val="26"/>
          <w:szCs w:val="26"/>
        </w:rPr>
        <w:t xml:space="preserve">Социально-эмоциональное развитие детей младшего школьного возраста. </w:t>
      </w:r>
      <w:r w:rsidR="00FF5E64">
        <w:rPr>
          <w:rFonts w:ascii="Times New Roman" w:hAnsi="Times New Roman" w:cs="Times New Roman"/>
          <w:sz w:val="26"/>
          <w:szCs w:val="26"/>
        </w:rPr>
        <w:t>Третий</w:t>
      </w:r>
      <w:r w:rsidR="00F8631C" w:rsidRPr="00061E50">
        <w:rPr>
          <w:rFonts w:ascii="Times New Roman" w:hAnsi="Times New Roman" w:cs="Times New Roman"/>
          <w:sz w:val="26"/>
          <w:szCs w:val="26"/>
        </w:rPr>
        <w:t xml:space="preserve"> год обучения: методическое пособие / </w:t>
      </w:r>
      <w:r>
        <w:rPr>
          <w:rFonts w:ascii="Times New Roman" w:hAnsi="Times New Roman" w:cs="Times New Roman"/>
          <w:sz w:val="26"/>
          <w:szCs w:val="26"/>
        </w:rPr>
        <w:t>М.И. Катеева</w:t>
      </w:r>
      <w:r w:rsidR="00F8631C" w:rsidRPr="00061E50">
        <w:rPr>
          <w:rFonts w:ascii="Times New Roman" w:hAnsi="Times New Roman" w:cs="Times New Roman"/>
          <w:sz w:val="26"/>
          <w:szCs w:val="26"/>
        </w:rPr>
        <w:t>, Н. Е. Рычка и др.</w:t>
      </w:r>
      <w:r w:rsidR="00F8631C" w:rsidRPr="00061E50">
        <w:rPr>
          <w:sz w:val="26"/>
          <w:szCs w:val="26"/>
        </w:rPr>
        <w:t xml:space="preserve"> </w:t>
      </w:r>
      <w:r w:rsidR="00F8631C" w:rsidRPr="00061E50">
        <w:rPr>
          <w:rFonts w:ascii="Times New Roman" w:hAnsi="Times New Roman" w:cs="Times New Roman"/>
          <w:sz w:val="26"/>
          <w:szCs w:val="26"/>
        </w:rPr>
        <w:t>— М.: Дрофа, 20</w:t>
      </w:r>
      <w:r>
        <w:rPr>
          <w:rFonts w:ascii="Times New Roman" w:hAnsi="Times New Roman" w:cs="Times New Roman"/>
          <w:sz w:val="26"/>
          <w:szCs w:val="26"/>
        </w:rPr>
        <w:t>23</w:t>
      </w:r>
      <w:r w:rsidR="00F8631C" w:rsidRPr="00061E50">
        <w:rPr>
          <w:rFonts w:ascii="Times New Roman" w:hAnsi="Times New Roman" w:cs="Times New Roman"/>
          <w:sz w:val="26"/>
          <w:szCs w:val="26"/>
        </w:rPr>
        <w:t>.</w:t>
      </w:r>
    </w:p>
    <w:p w:rsidR="00F8631C" w:rsidRPr="00061E50" w:rsidRDefault="00F8631C" w:rsidP="00F8631C">
      <w:pPr>
        <w:spacing w:after="0" w:line="240" w:lineRule="auto"/>
        <w:ind w:firstLine="567"/>
        <w:rPr>
          <w:rFonts w:ascii="Times New Roman" w:eastAsia="SimSun" w:hAnsi="Times New Roman" w:cs="Times New Roman"/>
          <w:b/>
          <w:kern w:val="3"/>
          <w:sz w:val="26"/>
          <w:szCs w:val="26"/>
          <w:lang w:eastAsia="zh-CN" w:bidi="hi-IN"/>
        </w:rPr>
      </w:pPr>
      <w:r w:rsidRPr="00946069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Рассчитано на </w:t>
      </w:r>
      <w:r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34</w:t>
      </w:r>
      <w:r w:rsidRPr="00946069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 час</w:t>
      </w:r>
      <w:r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а</w:t>
      </w:r>
      <w:r w:rsidRPr="00946069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 xml:space="preserve"> (</w:t>
      </w:r>
      <w:r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1</w:t>
      </w:r>
      <w:r w:rsidRPr="00946069">
        <w:rPr>
          <w:rFonts w:ascii="Times New Roman" w:eastAsia="SimSun" w:hAnsi="Times New Roman"/>
          <w:kern w:val="3"/>
          <w:sz w:val="26"/>
          <w:szCs w:val="26"/>
          <w:lang w:eastAsia="zh-CN" w:bidi="hi-IN"/>
        </w:rPr>
        <w:t>час в неделю)</w:t>
      </w:r>
    </w:p>
    <w:p w:rsidR="00F77E78" w:rsidRDefault="00F77E78" w:rsidP="00F77E78">
      <w:pPr>
        <w:spacing w:after="0" w:line="240" w:lineRule="auto"/>
        <w:ind w:left="360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668"/>
        <w:gridCol w:w="7688"/>
        <w:gridCol w:w="1272"/>
      </w:tblGrid>
      <w:tr w:rsidR="00461B7F" w:rsidRPr="00F77E78" w:rsidTr="00461B7F">
        <w:tc>
          <w:tcPr>
            <w:tcW w:w="670" w:type="dxa"/>
          </w:tcPr>
          <w:p w:rsidR="00461B7F" w:rsidRPr="00461B7F" w:rsidRDefault="00461B7F" w:rsidP="00F77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E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61B7F" w:rsidRPr="00F77E78" w:rsidRDefault="00461B7F" w:rsidP="00F77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7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802" w:type="dxa"/>
          </w:tcPr>
          <w:p w:rsidR="00461B7F" w:rsidRPr="00F77E78" w:rsidRDefault="00461B7F" w:rsidP="00F77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7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программы, тема, тема урока</w:t>
            </w:r>
          </w:p>
        </w:tc>
        <w:tc>
          <w:tcPr>
            <w:tcW w:w="1275" w:type="dxa"/>
          </w:tcPr>
          <w:p w:rsidR="00461B7F" w:rsidRPr="00F77E78" w:rsidRDefault="00461B7F" w:rsidP="00F77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B7F"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  <w:r w:rsidRPr="00F77E78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</w:p>
          <w:p w:rsidR="00461B7F" w:rsidRPr="00F77E78" w:rsidRDefault="00461B7F" w:rsidP="00F77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E78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</w:tr>
      <w:tr w:rsidR="00461B7F" w:rsidRPr="00F77E78" w:rsidTr="00461B7F">
        <w:tc>
          <w:tcPr>
            <w:tcW w:w="670" w:type="dxa"/>
          </w:tcPr>
          <w:p w:rsidR="00461B7F" w:rsidRPr="00F77E78" w:rsidRDefault="004C0017" w:rsidP="00F7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2" w:type="dxa"/>
          </w:tcPr>
          <w:p w:rsidR="00461B7F" w:rsidRPr="00F77E78" w:rsidRDefault="00461B7F" w:rsidP="004A7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E78">
              <w:rPr>
                <w:rFonts w:ascii="Times New Roman" w:hAnsi="Times New Roman" w:cs="Times New Roman"/>
                <w:sz w:val="24"/>
                <w:szCs w:val="24"/>
              </w:rPr>
              <w:t xml:space="preserve">Занятие 1. </w:t>
            </w:r>
            <w:r w:rsidR="004A7BA6">
              <w:rPr>
                <w:rFonts w:ascii="Times New Roman" w:hAnsi="Times New Roman" w:cs="Times New Roman"/>
                <w:sz w:val="24"/>
                <w:szCs w:val="24"/>
              </w:rPr>
              <w:t>И снова вместе</w:t>
            </w:r>
          </w:p>
        </w:tc>
        <w:tc>
          <w:tcPr>
            <w:tcW w:w="1275" w:type="dxa"/>
          </w:tcPr>
          <w:p w:rsidR="00461B7F" w:rsidRPr="00F77E78" w:rsidRDefault="004C0017" w:rsidP="00F7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1B7F" w:rsidRPr="00F77E78" w:rsidTr="00461B7F">
        <w:tc>
          <w:tcPr>
            <w:tcW w:w="670" w:type="dxa"/>
          </w:tcPr>
          <w:p w:rsidR="00461B7F" w:rsidRPr="00F77E78" w:rsidRDefault="00461B7F" w:rsidP="00F7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E7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802" w:type="dxa"/>
          </w:tcPr>
          <w:p w:rsidR="00461B7F" w:rsidRPr="00F77E78" w:rsidRDefault="00461B7F" w:rsidP="004A7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E78">
              <w:rPr>
                <w:rFonts w:ascii="Times New Roman" w:hAnsi="Times New Roman" w:cs="Times New Roman"/>
                <w:sz w:val="24"/>
                <w:szCs w:val="24"/>
              </w:rPr>
              <w:t xml:space="preserve">Занятие 2. </w:t>
            </w:r>
            <w:r w:rsidR="004A7BA6">
              <w:rPr>
                <w:rFonts w:ascii="Times New Roman" w:hAnsi="Times New Roman" w:cs="Times New Roman"/>
                <w:sz w:val="24"/>
                <w:szCs w:val="24"/>
              </w:rPr>
              <w:t>Эмоции, эмоции, эмоции…</w:t>
            </w:r>
          </w:p>
        </w:tc>
        <w:tc>
          <w:tcPr>
            <w:tcW w:w="1275" w:type="dxa"/>
          </w:tcPr>
          <w:p w:rsidR="00461B7F" w:rsidRPr="00F77E78" w:rsidRDefault="004C0017" w:rsidP="00F7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0017" w:rsidRPr="00F77E78" w:rsidTr="00461B7F">
        <w:tc>
          <w:tcPr>
            <w:tcW w:w="670" w:type="dxa"/>
          </w:tcPr>
          <w:p w:rsidR="004C0017" w:rsidRPr="00F77E78" w:rsidRDefault="004C0017" w:rsidP="00F7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2" w:type="dxa"/>
          </w:tcPr>
          <w:p w:rsidR="004C0017" w:rsidRPr="00F77E78" w:rsidRDefault="004C0017" w:rsidP="004C0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31C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Входная диагностика</w:t>
            </w: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4C0017" w:rsidRDefault="004C0017" w:rsidP="00F7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017" w:rsidRPr="00F77E78" w:rsidTr="00461B7F">
        <w:tc>
          <w:tcPr>
            <w:tcW w:w="670" w:type="dxa"/>
          </w:tcPr>
          <w:p w:rsidR="004C0017" w:rsidRPr="00F77E78" w:rsidRDefault="004C0017" w:rsidP="004C0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7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2" w:type="dxa"/>
          </w:tcPr>
          <w:p w:rsidR="004C0017" w:rsidRPr="00F77E78" w:rsidRDefault="004C0017" w:rsidP="004C0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E78">
              <w:rPr>
                <w:rFonts w:ascii="Times New Roman" w:hAnsi="Times New Roman" w:cs="Times New Roman"/>
                <w:sz w:val="24"/>
                <w:szCs w:val="24"/>
              </w:rPr>
              <w:t xml:space="preserve">Занятие 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Составляем Соглашение класса</w:t>
            </w:r>
          </w:p>
        </w:tc>
        <w:tc>
          <w:tcPr>
            <w:tcW w:w="1275" w:type="dxa"/>
          </w:tcPr>
          <w:p w:rsidR="004C0017" w:rsidRDefault="004C0017" w:rsidP="004C0017">
            <w:pPr>
              <w:jc w:val="center"/>
            </w:pPr>
            <w:r w:rsidRPr="002142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0017" w:rsidRPr="00F77E78" w:rsidTr="00461B7F">
        <w:tc>
          <w:tcPr>
            <w:tcW w:w="670" w:type="dxa"/>
          </w:tcPr>
          <w:p w:rsidR="004C0017" w:rsidRPr="00F77E78" w:rsidRDefault="004C0017" w:rsidP="004C0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802" w:type="dxa"/>
          </w:tcPr>
          <w:p w:rsidR="004C0017" w:rsidRPr="00F77E78" w:rsidRDefault="004C0017" w:rsidP="004C0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E78">
              <w:rPr>
                <w:rFonts w:ascii="Times New Roman" w:hAnsi="Times New Roman" w:cs="Times New Roman"/>
                <w:sz w:val="24"/>
                <w:szCs w:val="24"/>
              </w:rPr>
              <w:t xml:space="preserve">Занятие 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Моя путеводная звезда</w:t>
            </w:r>
          </w:p>
        </w:tc>
        <w:tc>
          <w:tcPr>
            <w:tcW w:w="1275" w:type="dxa"/>
          </w:tcPr>
          <w:p w:rsidR="004C0017" w:rsidRDefault="004C0017" w:rsidP="004C0017">
            <w:pPr>
              <w:jc w:val="center"/>
            </w:pPr>
            <w:r w:rsidRPr="002142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0017" w:rsidRPr="00F77E78" w:rsidTr="00461B7F">
        <w:tc>
          <w:tcPr>
            <w:tcW w:w="670" w:type="dxa"/>
          </w:tcPr>
          <w:p w:rsidR="004C0017" w:rsidRPr="00F77E78" w:rsidRDefault="004C0017" w:rsidP="004C0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77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2" w:type="dxa"/>
          </w:tcPr>
          <w:p w:rsidR="004C0017" w:rsidRPr="00F77E78" w:rsidRDefault="004C0017" w:rsidP="004C0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E78">
              <w:rPr>
                <w:rFonts w:ascii="Times New Roman" w:hAnsi="Times New Roman" w:cs="Times New Roman"/>
                <w:sz w:val="24"/>
                <w:szCs w:val="24"/>
              </w:rPr>
              <w:t xml:space="preserve">Занятие 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Дом, в котором мы живем</w:t>
            </w:r>
          </w:p>
        </w:tc>
        <w:tc>
          <w:tcPr>
            <w:tcW w:w="1275" w:type="dxa"/>
          </w:tcPr>
          <w:p w:rsidR="004C0017" w:rsidRDefault="004C0017" w:rsidP="004C0017">
            <w:pPr>
              <w:jc w:val="center"/>
            </w:pPr>
            <w:r w:rsidRPr="002142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0017" w:rsidRPr="00F77E78" w:rsidTr="00461B7F">
        <w:tc>
          <w:tcPr>
            <w:tcW w:w="670" w:type="dxa"/>
          </w:tcPr>
          <w:p w:rsidR="004C0017" w:rsidRPr="00F77E78" w:rsidRDefault="004C0017" w:rsidP="004C0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77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2" w:type="dxa"/>
          </w:tcPr>
          <w:p w:rsidR="004C0017" w:rsidRPr="00F77E78" w:rsidRDefault="004C0017" w:rsidP="004C0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E78">
              <w:rPr>
                <w:rFonts w:ascii="Times New Roman" w:hAnsi="Times New Roman" w:cs="Times New Roman"/>
                <w:sz w:val="24"/>
                <w:szCs w:val="24"/>
              </w:rPr>
              <w:t xml:space="preserve">Занятие 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Моя суперсила</w:t>
            </w:r>
          </w:p>
        </w:tc>
        <w:tc>
          <w:tcPr>
            <w:tcW w:w="1275" w:type="dxa"/>
          </w:tcPr>
          <w:p w:rsidR="004C0017" w:rsidRDefault="004C0017" w:rsidP="004C0017">
            <w:pPr>
              <w:jc w:val="center"/>
            </w:pPr>
            <w:r w:rsidRPr="002142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0017" w:rsidRPr="00F77E78" w:rsidTr="00461B7F">
        <w:tc>
          <w:tcPr>
            <w:tcW w:w="670" w:type="dxa"/>
          </w:tcPr>
          <w:p w:rsidR="004C0017" w:rsidRPr="00F77E78" w:rsidRDefault="004C0017" w:rsidP="004C0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77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2" w:type="dxa"/>
          </w:tcPr>
          <w:p w:rsidR="004C0017" w:rsidRPr="00F77E78" w:rsidRDefault="004C0017" w:rsidP="004C0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97A">
              <w:rPr>
                <w:rFonts w:ascii="Times New Roman" w:hAnsi="Times New Roman" w:cs="Times New Roman"/>
                <w:sz w:val="24"/>
                <w:szCs w:val="24"/>
              </w:rPr>
              <w:t xml:space="preserve">Занятие 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Когда что-то пошло не так…</w:t>
            </w:r>
          </w:p>
        </w:tc>
        <w:tc>
          <w:tcPr>
            <w:tcW w:w="1275" w:type="dxa"/>
          </w:tcPr>
          <w:p w:rsidR="004C0017" w:rsidRDefault="004C0017" w:rsidP="004C0017">
            <w:pPr>
              <w:jc w:val="center"/>
            </w:pPr>
            <w:r w:rsidRPr="002142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0017" w:rsidRPr="00F77E78" w:rsidTr="00461B7F">
        <w:tc>
          <w:tcPr>
            <w:tcW w:w="670" w:type="dxa"/>
          </w:tcPr>
          <w:p w:rsidR="004C0017" w:rsidRPr="00F77E78" w:rsidRDefault="004C0017" w:rsidP="004C0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77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2" w:type="dxa"/>
          </w:tcPr>
          <w:p w:rsidR="004C0017" w:rsidRPr="00F77E78" w:rsidRDefault="004C0017" w:rsidP="004C0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B7F">
              <w:rPr>
                <w:rFonts w:ascii="Times New Roman" w:hAnsi="Times New Roman" w:cs="Times New Roman"/>
                <w:sz w:val="24"/>
                <w:szCs w:val="24"/>
              </w:rPr>
              <w:t xml:space="preserve">Занятие 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Нужно ли стараться?</w:t>
            </w:r>
          </w:p>
        </w:tc>
        <w:tc>
          <w:tcPr>
            <w:tcW w:w="1275" w:type="dxa"/>
          </w:tcPr>
          <w:p w:rsidR="004C0017" w:rsidRDefault="004C0017" w:rsidP="004C0017">
            <w:pPr>
              <w:jc w:val="center"/>
            </w:pPr>
            <w:r w:rsidRPr="002142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0017" w:rsidRPr="00F77E78" w:rsidTr="00461B7F">
        <w:tc>
          <w:tcPr>
            <w:tcW w:w="670" w:type="dxa"/>
          </w:tcPr>
          <w:p w:rsidR="004C0017" w:rsidRPr="00F77E78" w:rsidRDefault="004C0017" w:rsidP="004C0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77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2" w:type="dxa"/>
          </w:tcPr>
          <w:p w:rsidR="004C0017" w:rsidRPr="00F77E78" w:rsidRDefault="004C0017" w:rsidP="004C0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B7F">
              <w:rPr>
                <w:rFonts w:ascii="Times New Roman" w:hAnsi="Times New Roman" w:cs="Times New Roman"/>
                <w:sz w:val="24"/>
                <w:szCs w:val="24"/>
              </w:rPr>
              <w:t xml:space="preserve">Занятие 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Новый год – новые цели</w:t>
            </w:r>
          </w:p>
        </w:tc>
        <w:tc>
          <w:tcPr>
            <w:tcW w:w="1275" w:type="dxa"/>
          </w:tcPr>
          <w:p w:rsidR="004C0017" w:rsidRDefault="004C0017" w:rsidP="004C0017">
            <w:pPr>
              <w:jc w:val="center"/>
            </w:pPr>
            <w:r w:rsidRPr="002142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0017" w:rsidRPr="00F77E78" w:rsidTr="00461B7F">
        <w:tc>
          <w:tcPr>
            <w:tcW w:w="670" w:type="dxa"/>
          </w:tcPr>
          <w:p w:rsidR="004C0017" w:rsidRPr="00F77E78" w:rsidRDefault="004C0017" w:rsidP="004C0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7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2" w:type="dxa"/>
          </w:tcPr>
          <w:p w:rsidR="004C0017" w:rsidRPr="00F77E78" w:rsidRDefault="004C0017" w:rsidP="004C0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B7F">
              <w:rPr>
                <w:rFonts w:ascii="Times New Roman" w:hAnsi="Times New Roman" w:cs="Times New Roman"/>
                <w:sz w:val="24"/>
                <w:szCs w:val="24"/>
              </w:rPr>
              <w:t xml:space="preserve">Занятие 10.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торопись с выводами</w:t>
            </w:r>
          </w:p>
        </w:tc>
        <w:tc>
          <w:tcPr>
            <w:tcW w:w="1275" w:type="dxa"/>
          </w:tcPr>
          <w:p w:rsidR="004C0017" w:rsidRDefault="004C0017" w:rsidP="004C0017">
            <w:pPr>
              <w:jc w:val="center"/>
            </w:pPr>
            <w:r w:rsidRPr="002142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0017" w:rsidRPr="00F77E78" w:rsidTr="00461B7F">
        <w:tc>
          <w:tcPr>
            <w:tcW w:w="670" w:type="dxa"/>
          </w:tcPr>
          <w:p w:rsidR="004C0017" w:rsidRPr="00F77E78" w:rsidRDefault="004C0017" w:rsidP="004C0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7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2" w:type="dxa"/>
          </w:tcPr>
          <w:p w:rsidR="004C0017" w:rsidRPr="00F77E78" w:rsidRDefault="004C0017" w:rsidP="004C0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B7F">
              <w:rPr>
                <w:rFonts w:ascii="Times New Roman" w:hAnsi="Times New Roman" w:cs="Times New Roman"/>
                <w:sz w:val="24"/>
                <w:szCs w:val="24"/>
              </w:rPr>
              <w:t xml:space="preserve">Занятие 11.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замечать хорошее</w:t>
            </w:r>
          </w:p>
        </w:tc>
        <w:tc>
          <w:tcPr>
            <w:tcW w:w="1275" w:type="dxa"/>
          </w:tcPr>
          <w:p w:rsidR="004C0017" w:rsidRDefault="004C0017" w:rsidP="004C0017">
            <w:pPr>
              <w:jc w:val="center"/>
            </w:pPr>
            <w:r w:rsidRPr="002142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0017" w:rsidRPr="00F77E78" w:rsidTr="00461B7F">
        <w:tc>
          <w:tcPr>
            <w:tcW w:w="670" w:type="dxa"/>
          </w:tcPr>
          <w:p w:rsidR="004C0017" w:rsidRPr="00F77E78" w:rsidRDefault="004C0017" w:rsidP="004C0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77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2" w:type="dxa"/>
          </w:tcPr>
          <w:p w:rsidR="004C0017" w:rsidRPr="00F77E78" w:rsidRDefault="004C0017" w:rsidP="004C0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B7F">
              <w:rPr>
                <w:rFonts w:ascii="Times New Roman" w:hAnsi="Times New Roman" w:cs="Times New Roman"/>
                <w:sz w:val="24"/>
                <w:szCs w:val="24"/>
              </w:rPr>
              <w:t xml:space="preserve">Занятие 12.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Какой он, правильный выбор?</w:t>
            </w:r>
          </w:p>
        </w:tc>
        <w:tc>
          <w:tcPr>
            <w:tcW w:w="1275" w:type="dxa"/>
          </w:tcPr>
          <w:p w:rsidR="004C0017" w:rsidRDefault="004C0017" w:rsidP="004C0017">
            <w:pPr>
              <w:jc w:val="center"/>
            </w:pPr>
            <w:r w:rsidRPr="002142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1B7F" w:rsidRPr="00F77E78" w:rsidTr="00461B7F">
        <w:tc>
          <w:tcPr>
            <w:tcW w:w="670" w:type="dxa"/>
          </w:tcPr>
          <w:p w:rsidR="00461B7F" w:rsidRPr="00F77E78" w:rsidRDefault="00461B7F" w:rsidP="004C0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00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7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2" w:type="dxa"/>
          </w:tcPr>
          <w:p w:rsidR="00461B7F" w:rsidRPr="00F77E78" w:rsidRDefault="00461B7F" w:rsidP="004A7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B7F">
              <w:rPr>
                <w:rFonts w:ascii="Times New Roman" w:hAnsi="Times New Roman" w:cs="Times New Roman"/>
                <w:sz w:val="24"/>
                <w:szCs w:val="24"/>
              </w:rPr>
              <w:t xml:space="preserve">Занятие 13. </w:t>
            </w:r>
            <w:r w:rsidR="004A7BA6">
              <w:rPr>
                <w:rFonts w:ascii="Times New Roman" w:hAnsi="Times New Roman" w:cs="Times New Roman"/>
                <w:sz w:val="24"/>
                <w:szCs w:val="24"/>
              </w:rPr>
              <w:t>Это угроза?</w:t>
            </w:r>
          </w:p>
        </w:tc>
        <w:tc>
          <w:tcPr>
            <w:tcW w:w="1275" w:type="dxa"/>
          </w:tcPr>
          <w:p w:rsidR="00461B7F" w:rsidRPr="00F77E78" w:rsidRDefault="004C0017" w:rsidP="00F7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0017" w:rsidRPr="00F77E78" w:rsidTr="00461B7F">
        <w:tc>
          <w:tcPr>
            <w:tcW w:w="670" w:type="dxa"/>
          </w:tcPr>
          <w:p w:rsidR="004C0017" w:rsidRPr="00F77E78" w:rsidRDefault="004C0017" w:rsidP="004C0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7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2" w:type="dxa"/>
          </w:tcPr>
          <w:p w:rsidR="004C0017" w:rsidRPr="00F77E78" w:rsidRDefault="004C0017" w:rsidP="004C0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B7F">
              <w:rPr>
                <w:rFonts w:ascii="Times New Roman" w:hAnsi="Times New Roman" w:cs="Times New Roman"/>
                <w:sz w:val="24"/>
                <w:szCs w:val="24"/>
              </w:rPr>
              <w:t xml:space="preserve">Занятие 14.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справимся!</w:t>
            </w:r>
          </w:p>
        </w:tc>
        <w:tc>
          <w:tcPr>
            <w:tcW w:w="1275" w:type="dxa"/>
          </w:tcPr>
          <w:p w:rsidR="004C0017" w:rsidRDefault="004C0017" w:rsidP="004C0017">
            <w:pPr>
              <w:jc w:val="center"/>
            </w:pPr>
            <w:r w:rsidRPr="004201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0017" w:rsidRPr="00F77E78" w:rsidTr="00461B7F">
        <w:tc>
          <w:tcPr>
            <w:tcW w:w="670" w:type="dxa"/>
          </w:tcPr>
          <w:p w:rsidR="004C0017" w:rsidRPr="00F77E78" w:rsidRDefault="004C0017" w:rsidP="004C0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77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2" w:type="dxa"/>
          </w:tcPr>
          <w:p w:rsidR="004C0017" w:rsidRPr="00F77E78" w:rsidRDefault="004C0017" w:rsidP="004C0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B7F">
              <w:rPr>
                <w:rFonts w:ascii="Times New Roman" w:hAnsi="Times New Roman" w:cs="Times New Roman"/>
                <w:sz w:val="24"/>
                <w:szCs w:val="24"/>
              </w:rPr>
              <w:t xml:space="preserve">Занятие 15.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значит помогать?</w:t>
            </w:r>
          </w:p>
        </w:tc>
        <w:tc>
          <w:tcPr>
            <w:tcW w:w="1275" w:type="dxa"/>
          </w:tcPr>
          <w:p w:rsidR="004C0017" w:rsidRDefault="004C0017" w:rsidP="004C0017">
            <w:pPr>
              <w:jc w:val="center"/>
            </w:pPr>
            <w:r w:rsidRPr="004201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0017" w:rsidRPr="00F77E78" w:rsidTr="00461B7F">
        <w:tc>
          <w:tcPr>
            <w:tcW w:w="670" w:type="dxa"/>
          </w:tcPr>
          <w:p w:rsidR="004C0017" w:rsidRPr="00F77E78" w:rsidRDefault="004C0017" w:rsidP="004C0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77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2" w:type="dxa"/>
          </w:tcPr>
          <w:p w:rsidR="004C0017" w:rsidRPr="00F77E78" w:rsidRDefault="004C0017" w:rsidP="004C0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B7F">
              <w:rPr>
                <w:rFonts w:ascii="Times New Roman" w:hAnsi="Times New Roman" w:cs="Times New Roman"/>
                <w:sz w:val="24"/>
                <w:szCs w:val="24"/>
              </w:rPr>
              <w:t xml:space="preserve">Занятие 16.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Тайна музейных экспонатов</w:t>
            </w:r>
          </w:p>
        </w:tc>
        <w:tc>
          <w:tcPr>
            <w:tcW w:w="1275" w:type="dxa"/>
          </w:tcPr>
          <w:p w:rsidR="004C0017" w:rsidRDefault="004C0017" w:rsidP="004C0017">
            <w:pPr>
              <w:jc w:val="center"/>
            </w:pPr>
            <w:r w:rsidRPr="004201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0017" w:rsidRPr="00F77E78" w:rsidTr="00461B7F">
        <w:tc>
          <w:tcPr>
            <w:tcW w:w="670" w:type="dxa"/>
          </w:tcPr>
          <w:p w:rsidR="004C0017" w:rsidRPr="00F77E78" w:rsidRDefault="004C0017" w:rsidP="004C0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77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2" w:type="dxa"/>
          </w:tcPr>
          <w:p w:rsidR="004C0017" w:rsidRPr="00F77E78" w:rsidRDefault="004C0017" w:rsidP="004C0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B7F">
              <w:rPr>
                <w:rFonts w:ascii="Times New Roman" w:hAnsi="Times New Roman" w:cs="Times New Roman"/>
                <w:sz w:val="24"/>
                <w:szCs w:val="24"/>
              </w:rPr>
              <w:t xml:space="preserve">Занятие 17.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Соглашение. Подводим итоги</w:t>
            </w:r>
          </w:p>
        </w:tc>
        <w:tc>
          <w:tcPr>
            <w:tcW w:w="1275" w:type="dxa"/>
          </w:tcPr>
          <w:p w:rsidR="004C0017" w:rsidRDefault="004C0017" w:rsidP="004C0017">
            <w:pPr>
              <w:jc w:val="center"/>
            </w:pPr>
            <w:r w:rsidRPr="004201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1B7F" w:rsidRPr="00F77E78" w:rsidTr="00461B7F">
        <w:tc>
          <w:tcPr>
            <w:tcW w:w="670" w:type="dxa"/>
          </w:tcPr>
          <w:p w:rsidR="00461B7F" w:rsidRPr="00F77E78" w:rsidRDefault="00461B7F" w:rsidP="00F7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</w:tcPr>
          <w:p w:rsidR="00461B7F" w:rsidRPr="00F77E78" w:rsidRDefault="00461B7F" w:rsidP="00F77E7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E7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461B7F" w:rsidRPr="00F77E78" w:rsidRDefault="00F8631C" w:rsidP="00F86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303054" w:rsidRPr="00061E50" w:rsidRDefault="00303054" w:rsidP="00147992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6"/>
          <w:szCs w:val="26"/>
        </w:rPr>
      </w:pPr>
    </w:p>
    <w:sectPr w:rsidR="00303054" w:rsidRPr="00061E50" w:rsidSect="003339F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">
    <w:altName w:val="Times New Roman"/>
    <w:charset w:val="CC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irce-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16B1E0A"/>
    <w:multiLevelType w:val="multilevel"/>
    <w:tmpl w:val="4E4AE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BA1FCD"/>
    <w:multiLevelType w:val="multilevel"/>
    <w:tmpl w:val="596CD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CE0894"/>
    <w:multiLevelType w:val="multilevel"/>
    <w:tmpl w:val="8FDEA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7A1596"/>
    <w:multiLevelType w:val="multilevel"/>
    <w:tmpl w:val="92125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873FFD"/>
    <w:multiLevelType w:val="multilevel"/>
    <w:tmpl w:val="F70C2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F52235"/>
    <w:multiLevelType w:val="multilevel"/>
    <w:tmpl w:val="E2124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A901B6"/>
    <w:multiLevelType w:val="multilevel"/>
    <w:tmpl w:val="9732D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061F66"/>
    <w:multiLevelType w:val="multilevel"/>
    <w:tmpl w:val="A7585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5E3712"/>
    <w:multiLevelType w:val="multilevel"/>
    <w:tmpl w:val="C2001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DD2756"/>
    <w:multiLevelType w:val="multilevel"/>
    <w:tmpl w:val="7BB8D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A94326"/>
    <w:multiLevelType w:val="multilevel"/>
    <w:tmpl w:val="BB261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FC0D49"/>
    <w:multiLevelType w:val="multilevel"/>
    <w:tmpl w:val="DBA03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C17440"/>
    <w:multiLevelType w:val="multilevel"/>
    <w:tmpl w:val="F390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056827"/>
    <w:multiLevelType w:val="multilevel"/>
    <w:tmpl w:val="BB44B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3D2A59"/>
    <w:multiLevelType w:val="multilevel"/>
    <w:tmpl w:val="81F28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9706A9"/>
    <w:multiLevelType w:val="multilevel"/>
    <w:tmpl w:val="64C66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122DC6"/>
    <w:multiLevelType w:val="multilevel"/>
    <w:tmpl w:val="99C6C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7D5BD8"/>
    <w:multiLevelType w:val="multilevel"/>
    <w:tmpl w:val="4A9A5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0E2B75"/>
    <w:multiLevelType w:val="multilevel"/>
    <w:tmpl w:val="B3EA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7A27FC"/>
    <w:multiLevelType w:val="multilevel"/>
    <w:tmpl w:val="3B7EA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746B73"/>
    <w:multiLevelType w:val="multilevel"/>
    <w:tmpl w:val="C44A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D612D4"/>
    <w:multiLevelType w:val="multilevel"/>
    <w:tmpl w:val="2662C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D4223A"/>
    <w:multiLevelType w:val="multilevel"/>
    <w:tmpl w:val="613A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D1D1A82"/>
    <w:multiLevelType w:val="multilevel"/>
    <w:tmpl w:val="46E4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AD1078"/>
    <w:multiLevelType w:val="multilevel"/>
    <w:tmpl w:val="23D2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F0B1D66"/>
    <w:multiLevelType w:val="multilevel"/>
    <w:tmpl w:val="2840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BA22F3"/>
    <w:multiLevelType w:val="multilevel"/>
    <w:tmpl w:val="FB768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1E2E9A"/>
    <w:multiLevelType w:val="hybridMultilevel"/>
    <w:tmpl w:val="F3583A24"/>
    <w:lvl w:ilvl="0" w:tplc="719AB6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951B19"/>
    <w:multiLevelType w:val="multilevel"/>
    <w:tmpl w:val="94E4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316245"/>
    <w:multiLevelType w:val="multilevel"/>
    <w:tmpl w:val="9B163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DC31EE"/>
    <w:multiLevelType w:val="multilevel"/>
    <w:tmpl w:val="7FC2D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727444"/>
    <w:multiLevelType w:val="hybridMultilevel"/>
    <w:tmpl w:val="45EE2EF4"/>
    <w:lvl w:ilvl="0" w:tplc="719AB6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1D0908"/>
    <w:multiLevelType w:val="multilevel"/>
    <w:tmpl w:val="5AF00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75B4F47"/>
    <w:multiLevelType w:val="multilevel"/>
    <w:tmpl w:val="15941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95C477A"/>
    <w:multiLevelType w:val="multilevel"/>
    <w:tmpl w:val="8924A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FF73571"/>
    <w:multiLevelType w:val="multilevel"/>
    <w:tmpl w:val="BA54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6322F01"/>
    <w:multiLevelType w:val="multilevel"/>
    <w:tmpl w:val="EDEE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6752FEC"/>
    <w:multiLevelType w:val="multilevel"/>
    <w:tmpl w:val="4DD65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80D6002"/>
    <w:multiLevelType w:val="multilevel"/>
    <w:tmpl w:val="D144D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9E648FC"/>
    <w:multiLevelType w:val="multilevel"/>
    <w:tmpl w:val="57B2A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31"/>
  </w:num>
  <w:num w:numId="3">
    <w:abstractNumId w:val="15"/>
  </w:num>
  <w:num w:numId="4">
    <w:abstractNumId w:val="19"/>
  </w:num>
  <w:num w:numId="5">
    <w:abstractNumId w:val="36"/>
  </w:num>
  <w:num w:numId="6">
    <w:abstractNumId w:val="11"/>
  </w:num>
  <w:num w:numId="7">
    <w:abstractNumId w:val="8"/>
  </w:num>
  <w:num w:numId="8">
    <w:abstractNumId w:val="4"/>
  </w:num>
  <w:num w:numId="9">
    <w:abstractNumId w:val="22"/>
  </w:num>
  <w:num w:numId="10">
    <w:abstractNumId w:val="21"/>
  </w:num>
  <w:num w:numId="11">
    <w:abstractNumId w:val="5"/>
  </w:num>
  <w:num w:numId="12">
    <w:abstractNumId w:val="13"/>
  </w:num>
  <w:num w:numId="13">
    <w:abstractNumId w:val="17"/>
  </w:num>
  <w:num w:numId="14">
    <w:abstractNumId w:val="29"/>
  </w:num>
  <w:num w:numId="15">
    <w:abstractNumId w:val="26"/>
  </w:num>
  <w:num w:numId="16">
    <w:abstractNumId w:val="12"/>
  </w:num>
  <w:num w:numId="17">
    <w:abstractNumId w:val="10"/>
  </w:num>
  <w:num w:numId="18">
    <w:abstractNumId w:val="32"/>
  </w:num>
  <w:num w:numId="19">
    <w:abstractNumId w:val="27"/>
  </w:num>
  <w:num w:numId="20">
    <w:abstractNumId w:val="41"/>
  </w:num>
  <w:num w:numId="21">
    <w:abstractNumId w:val="40"/>
  </w:num>
  <w:num w:numId="22">
    <w:abstractNumId w:val="18"/>
  </w:num>
  <w:num w:numId="23">
    <w:abstractNumId w:val="24"/>
  </w:num>
  <w:num w:numId="24">
    <w:abstractNumId w:val="33"/>
  </w:num>
  <w:num w:numId="25">
    <w:abstractNumId w:val="42"/>
  </w:num>
  <w:num w:numId="26">
    <w:abstractNumId w:val="38"/>
  </w:num>
  <w:num w:numId="27">
    <w:abstractNumId w:val="9"/>
  </w:num>
  <w:num w:numId="28">
    <w:abstractNumId w:val="20"/>
  </w:num>
  <w:num w:numId="29">
    <w:abstractNumId w:val="43"/>
  </w:num>
  <w:num w:numId="30">
    <w:abstractNumId w:val="37"/>
  </w:num>
  <w:num w:numId="31">
    <w:abstractNumId w:val="7"/>
  </w:num>
  <w:num w:numId="32">
    <w:abstractNumId w:val="39"/>
  </w:num>
  <w:num w:numId="33">
    <w:abstractNumId w:val="25"/>
  </w:num>
  <w:num w:numId="34">
    <w:abstractNumId w:val="14"/>
  </w:num>
  <w:num w:numId="35">
    <w:abstractNumId w:val="30"/>
  </w:num>
  <w:num w:numId="36">
    <w:abstractNumId w:val="16"/>
  </w:num>
  <w:num w:numId="37">
    <w:abstractNumId w:val="28"/>
  </w:num>
  <w:num w:numId="38">
    <w:abstractNumId w:val="23"/>
  </w:num>
  <w:num w:numId="39">
    <w:abstractNumId w:val="6"/>
  </w:num>
  <w:num w:numId="40">
    <w:abstractNumId w:val="3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051"/>
    <w:rsid w:val="000066ED"/>
    <w:rsid w:val="00061E50"/>
    <w:rsid w:val="00062BBA"/>
    <w:rsid w:val="000B4E83"/>
    <w:rsid w:val="00103C04"/>
    <w:rsid w:val="00147992"/>
    <w:rsid w:val="0017470B"/>
    <w:rsid w:val="001B1ED9"/>
    <w:rsid w:val="00222572"/>
    <w:rsid w:val="0024634E"/>
    <w:rsid w:val="002C6A8E"/>
    <w:rsid w:val="002E23DA"/>
    <w:rsid w:val="00303054"/>
    <w:rsid w:val="00320834"/>
    <w:rsid w:val="003339F4"/>
    <w:rsid w:val="00360648"/>
    <w:rsid w:val="00374C23"/>
    <w:rsid w:val="003850CE"/>
    <w:rsid w:val="003B5642"/>
    <w:rsid w:val="00430051"/>
    <w:rsid w:val="00430052"/>
    <w:rsid w:val="00461B7F"/>
    <w:rsid w:val="004A7BA6"/>
    <w:rsid w:val="004C0017"/>
    <w:rsid w:val="00506143"/>
    <w:rsid w:val="00533F30"/>
    <w:rsid w:val="00543D83"/>
    <w:rsid w:val="00545C9B"/>
    <w:rsid w:val="005C4B94"/>
    <w:rsid w:val="005E38E2"/>
    <w:rsid w:val="0064554F"/>
    <w:rsid w:val="006A597F"/>
    <w:rsid w:val="006C356B"/>
    <w:rsid w:val="006F0185"/>
    <w:rsid w:val="0072104F"/>
    <w:rsid w:val="00736FD4"/>
    <w:rsid w:val="007514EA"/>
    <w:rsid w:val="00797358"/>
    <w:rsid w:val="00826DBF"/>
    <w:rsid w:val="008A6E5D"/>
    <w:rsid w:val="008D7FB5"/>
    <w:rsid w:val="0094697A"/>
    <w:rsid w:val="00956E44"/>
    <w:rsid w:val="00980D02"/>
    <w:rsid w:val="009C6010"/>
    <w:rsid w:val="009D43E8"/>
    <w:rsid w:val="009E5F7B"/>
    <w:rsid w:val="00A2493D"/>
    <w:rsid w:val="00A94B08"/>
    <w:rsid w:val="00AA6C64"/>
    <w:rsid w:val="00AB52CC"/>
    <w:rsid w:val="00AF769C"/>
    <w:rsid w:val="00B06056"/>
    <w:rsid w:val="00B663C0"/>
    <w:rsid w:val="00B77488"/>
    <w:rsid w:val="00B908AE"/>
    <w:rsid w:val="00BB24BC"/>
    <w:rsid w:val="00C0284D"/>
    <w:rsid w:val="00C2512D"/>
    <w:rsid w:val="00C32DC1"/>
    <w:rsid w:val="00C73416"/>
    <w:rsid w:val="00C978EF"/>
    <w:rsid w:val="00CB0CA0"/>
    <w:rsid w:val="00D037F2"/>
    <w:rsid w:val="00D409B9"/>
    <w:rsid w:val="00D64E2A"/>
    <w:rsid w:val="00DE671E"/>
    <w:rsid w:val="00E34D0E"/>
    <w:rsid w:val="00E612C6"/>
    <w:rsid w:val="00E76A0C"/>
    <w:rsid w:val="00EA5E9D"/>
    <w:rsid w:val="00EB0737"/>
    <w:rsid w:val="00ED7F39"/>
    <w:rsid w:val="00F31AA9"/>
    <w:rsid w:val="00F462F3"/>
    <w:rsid w:val="00F77E78"/>
    <w:rsid w:val="00F83D0E"/>
    <w:rsid w:val="00F8631C"/>
    <w:rsid w:val="00FD7AE1"/>
    <w:rsid w:val="00FF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222D7E-0606-4F84-8011-F8664FB28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B94"/>
  </w:style>
  <w:style w:type="paragraph" w:styleId="1">
    <w:name w:val="heading 1"/>
    <w:basedOn w:val="a"/>
    <w:next w:val="a"/>
    <w:link w:val="10"/>
    <w:uiPriority w:val="9"/>
    <w:qFormat/>
    <w:rsid w:val="003030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D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0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C64"/>
    <w:pPr>
      <w:ind w:left="720"/>
      <w:contextualSpacing/>
    </w:pPr>
  </w:style>
  <w:style w:type="table" w:styleId="a4">
    <w:name w:val="Table Grid"/>
    <w:basedOn w:val="a1"/>
    <w:uiPriority w:val="59"/>
    <w:rsid w:val="00174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222572"/>
    <w:pPr>
      <w:widowControl w:val="0"/>
      <w:spacing w:after="0" w:line="240" w:lineRule="auto"/>
      <w:jc w:val="right"/>
    </w:pPr>
    <w:rPr>
      <w:rFonts w:ascii="Monotype Corsiva" w:eastAsia="Times New Roman" w:hAnsi="Monotype Corsiva" w:cs="Times New Roman"/>
      <w:bCs/>
      <w:sz w:val="40"/>
      <w:szCs w:val="38"/>
      <w:lang w:eastAsia="ar-SA"/>
    </w:rPr>
  </w:style>
  <w:style w:type="paragraph" w:styleId="a5">
    <w:name w:val="header"/>
    <w:basedOn w:val="a"/>
    <w:link w:val="a6"/>
    <w:rsid w:val="00F83D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F8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83D0E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980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36FD4"/>
  </w:style>
  <w:style w:type="paragraph" w:customStyle="1" w:styleId="c8">
    <w:name w:val="c8"/>
    <w:basedOn w:val="a"/>
    <w:rsid w:val="00736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36FD4"/>
  </w:style>
  <w:style w:type="character" w:customStyle="1" w:styleId="c28">
    <w:name w:val="c28"/>
    <w:basedOn w:val="a0"/>
    <w:rsid w:val="00736FD4"/>
  </w:style>
  <w:style w:type="character" w:customStyle="1" w:styleId="c50">
    <w:name w:val="c50"/>
    <w:basedOn w:val="a0"/>
    <w:rsid w:val="008A6E5D"/>
  </w:style>
  <w:style w:type="character" w:customStyle="1" w:styleId="20">
    <w:name w:val="Заголовок 2 Знак"/>
    <w:basedOn w:val="a0"/>
    <w:link w:val="2"/>
    <w:uiPriority w:val="9"/>
    <w:semiHidden/>
    <w:rsid w:val="00826D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9">
    <w:name w:val="Hyperlink"/>
    <w:basedOn w:val="a0"/>
    <w:uiPriority w:val="99"/>
    <w:semiHidden/>
    <w:unhideWhenUsed/>
    <w:rsid w:val="00826DBF"/>
    <w:rPr>
      <w:color w:val="0000FF"/>
      <w:u w:val="single"/>
    </w:rPr>
  </w:style>
  <w:style w:type="character" w:customStyle="1" w:styleId="pathseparator">
    <w:name w:val="path__separator"/>
    <w:basedOn w:val="a0"/>
    <w:rsid w:val="00826DBF"/>
  </w:style>
  <w:style w:type="table" w:customStyle="1" w:styleId="11">
    <w:name w:val="Сетка таблицы1"/>
    <w:basedOn w:val="a1"/>
    <w:next w:val="a4"/>
    <w:uiPriority w:val="59"/>
    <w:rsid w:val="00ED7F3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066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a">
    <w:name w:val="Базовый"/>
    <w:rsid w:val="000066ED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2">
    <w:name w:val="Сетка таблицы2"/>
    <w:basedOn w:val="a1"/>
    <w:next w:val="a4"/>
    <w:uiPriority w:val="59"/>
    <w:rsid w:val="00F77E7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77E7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customStyle="1" w:styleId="10">
    <w:name w:val="Заголовок 1 Знак"/>
    <w:basedOn w:val="a0"/>
    <w:link w:val="1"/>
    <w:uiPriority w:val="9"/>
    <w:rsid w:val="0030305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03054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8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2745</Words>
  <Characters>15653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Божена Георгиевна</cp:lastModifiedBy>
  <cp:revision>2</cp:revision>
  <dcterms:created xsi:type="dcterms:W3CDTF">2023-10-09T10:41:00Z</dcterms:created>
  <dcterms:modified xsi:type="dcterms:W3CDTF">2023-10-09T10:41:00Z</dcterms:modified>
</cp:coreProperties>
</file>