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3088" w:rsidRDefault="00033088">
      <w:pPr>
        <w:pStyle w:val="a7"/>
        <w:pBdr>
          <w:top w:val="double" w:sz="1" w:space="0" w:color="000000"/>
          <w:left w:val="double" w:sz="1" w:space="28" w:color="000000"/>
          <w:bottom w:val="double" w:sz="1" w:space="0" w:color="000000"/>
          <w:right w:val="double" w:sz="1" w:space="0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033088" w:rsidRDefault="00033088">
      <w:pPr>
        <w:pStyle w:val="a7"/>
        <w:pBdr>
          <w:top w:val="double" w:sz="1" w:space="0" w:color="000000"/>
          <w:left w:val="double" w:sz="1" w:space="28" w:color="000000"/>
          <w:bottom w:val="double" w:sz="1" w:space="0" w:color="000000"/>
          <w:right w:val="double" w:sz="1" w:space="0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городского округа «Город Калининград»</w:t>
      </w:r>
    </w:p>
    <w:p w:rsidR="00033088" w:rsidRDefault="00033088">
      <w:pPr>
        <w:pStyle w:val="a7"/>
        <w:pBdr>
          <w:top w:val="double" w:sz="1" w:space="0" w:color="000000"/>
          <w:left w:val="double" w:sz="1" w:space="28" w:color="000000"/>
          <w:bottom w:val="double" w:sz="1" w:space="0" w:color="000000"/>
          <w:right w:val="double" w:sz="1" w:space="0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муниципальное автономное общеобразовательное учреждение </w:t>
      </w:r>
    </w:p>
    <w:p w:rsidR="00033088" w:rsidRDefault="00033088">
      <w:pPr>
        <w:pStyle w:val="a7"/>
        <w:pBdr>
          <w:top w:val="double" w:sz="1" w:space="0" w:color="000000"/>
          <w:left w:val="double" w:sz="1" w:space="28" w:color="000000"/>
          <w:bottom w:val="double" w:sz="1" w:space="0" w:color="000000"/>
          <w:right w:val="double" w:sz="1" w:space="0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города Калининграда </w:t>
      </w:r>
    </w:p>
    <w:p w:rsidR="00033088" w:rsidRDefault="00033088">
      <w:pPr>
        <w:pStyle w:val="a7"/>
        <w:pBdr>
          <w:top w:val="double" w:sz="1" w:space="0" w:color="000000"/>
          <w:left w:val="double" w:sz="1" w:space="28" w:color="000000"/>
          <w:bottom w:val="double" w:sz="1" w:space="0" w:color="000000"/>
          <w:right w:val="double" w:sz="1" w:space="0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средняя общеобразовательная школа № 24</w:t>
      </w:r>
    </w:p>
    <w:p w:rsidR="00033088" w:rsidRDefault="00033088">
      <w:pPr>
        <w:pBdr>
          <w:top w:val="double" w:sz="1" w:space="0" w:color="000000"/>
          <w:left w:val="double" w:sz="1" w:space="28" w:color="000000"/>
          <w:bottom w:val="double" w:sz="1" w:space="0" w:color="000000"/>
          <w:right w:val="double" w:sz="1" w:space="0" w:color="000000"/>
        </w:pBdr>
        <w:jc w:val="center"/>
      </w:pPr>
      <w:r>
        <w:rPr>
          <w:sz w:val="32"/>
          <w:szCs w:val="32"/>
        </w:rPr>
        <w:t>(МАОУ СОШ № 24)</w:t>
      </w:r>
    </w:p>
    <w:p w:rsidR="00033088" w:rsidRDefault="00F81430">
      <w:pPr>
        <w:pBdr>
          <w:top w:val="double" w:sz="1" w:space="0" w:color="000000"/>
          <w:left w:val="double" w:sz="1" w:space="28" w:color="000000"/>
          <w:bottom w:val="double" w:sz="1" w:space="0" w:color="000000"/>
          <w:right w:val="double" w:sz="1" w:space="0" w:color="000000"/>
        </w:pBd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129540</wp:posOffset>
            </wp:positionV>
            <wp:extent cx="5686425" cy="1847850"/>
            <wp:effectExtent l="19050" t="0" r="9525" b="0"/>
            <wp:wrapNone/>
            <wp:docPr id="4" name="Рисунок 1" descr="C:\Users\User\Pictures\2019-09-1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Pictures\2019-09-10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83" t="932" r="2992" b="76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3088" w:rsidRDefault="00033088">
      <w:pPr>
        <w:pBdr>
          <w:top w:val="double" w:sz="1" w:space="0" w:color="000000"/>
          <w:left w:val="double" w:sz="1" w:space="28" w:color="000000"/>
          <w:bottom w:val="double" w:sz="1" w:space="0" w:color="000000"/>
          <w:right w:val="double" w:sz="1" w:space="0" w:color="000000"/>
        </w:pBdr>
        <w:jc w:val="center"/>
      </w:pPr>
    </w:p>
    <w:p w:rsidR="00033088" w:rsidRDefault="00033088">
      <w:pPr>
        <w:pBdr>
          <w:top w:val="double" w:sz="1" w:space="0" w:color="000000"/>
          <w:left w:val="double" w:sz="1" w:space="28" w:color="000000"/>
          <w:bottom w:val="double" w:sz="1" w:space="0" w:color="000000"/>
          <w:right w:val="double" w:sz="1" w:space="0" w:color="000000"/>
        </w:pBdr>
        <w:jc w:val="center"/>
      </w:pPr>
    </w:p>
    <w:p w:rsidR="00033088" w:rsidRDefault="00033088">
      <w:pPr>
        <w:pBdr>
          <w:top w:val="double" w:sz="1" w:space="0" w:color="000000"/>
          <w:left w:val="double" w:sz="1" w:space="28" w:color="000000"/>
          <w:bottom w:val="double" w:sz="1" w:space="0" w:color="000000"/>
          <w:right w:val="double" w:sz="1" w:space="0" w:color="000000"/>
        </w:pBdr>
        <w:tabs>
          <w:tab w:val="center" w:pos="4080"/>
          <w:tab w:val="center" w:pos="4677"/>
          <w:tab w:val="center" w:pos="8400"/>
          <w:tab w:val="right" w:pos="9355"/>
        </w:tabs>
      </w:pPr>
    </w:p>
    <w:p w:rsidR="00033088" w:rsidRDefault="00033088">
      <w:pPr>
        <w:pBdr>
          <w:top w:val="double" w:sz="1" w:space="0" w:color="000000"/>
          <w:left w:val="double" w:sz="1" w:space="28" w:color="000000"/>
          <w:bottom w:val="double" w:sz="1" w:space="0" w:color="000000"/>
          <w:right w:val="double" w:sz="1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center" w:pos="8160"/>
          <w:tab w:val="left" w:pos="8370"/>
          <w:tab w:val="right" w:pos="9355"/>
        </w:tabs>
        <w:jc w:val="center"/>
      </w:pPr>
    </w:p>
    <w:p w:rsidR="00033088" w:rsidRDefault="00033088">
      <w:pPr>
        <w:pBdr>
          <w:top w:val="double" w:sz="1" w:space="0" w:color="000000"/>
          <w:left w:val="double" w:sz="1" w:space="28" w:color="000000"/>
          <w:bottom w:val="double" w:sz="1" w:space="0" w:color="000000"/>
          <w:right w:val="double" w:sz="1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center" w:pos="8160"/>
          <w:tab w:val="left" w:pos="8370"/>
          <w:tab w:val="right" w:pos="9355"/>
        </w:tabs>
        <w:jc w:val="center"/>
      </w:pPr>
    </w:p>
    <w:p w:rsidR="00033088" w:rsidRDefault="00033088">
      <w:pPr>
        <w:pBdr>
          <w:top w:val="double" w:sz="1" w:space="0" w:color="000000"/>
          <w:left w:val="double" w:sz="1" w:space="28" w:color="000000"/>
          <w:bottom w:val="double" w:sz="1" w:space="0" w:color="000000"/>
          <w:right w:val="double" w:sz="1" w:space="0" w:color="000000"/>
        </w:pBdr>
        <w:jc w:val="center"/>
      </w:pPr>
    </w:p>
    <w:p w:rsidR="00033088" w:rsidRDefault="00033088">
      <w:pPr>
        <w:pBdr>
          <w:top w:val="double" w:sz="1" w:space="0" w:color="000000"/>
          <w:left w:val="double" w:sz="1" w:space="28" w:color="000000"/>
          <w:bottom w:val="double" w:sz="1" w:space="0" w:color="000000"/>
          <w:right w:val="double" w:sz="1" w:space="0" w:color="000000"/>
        </w:pBdr>
        <w:jc w:val="center"/>
        <w:rPr>
          <w:b/>
        </w:rPr>
      </w:pPr>
    </w:p>
    <w:p w:rsidR="00033088" w:rsidRDefault="00033088">
      <w:pPr>
        <w:pBdr>
          <w:top w:val="double" w:sz="1" w:space="0" w:color="000000"/>
          <w:left w:val="double" w:sz="1" w:space="28" w:color="000000"/>
          <w:bottom w:val="double" w:sz="1" w:space="0" w:color="000000"/>
          <w:right w:val="double" w:sz="1" w:space="0" w:color="000000"/>
        </w:pBdr>
        <w:jc w:val="center"/>
        <w:rPr>
          <w:b/>
        </w:rPr>
      </w:pPr>
    </w:p>
    <w:p w:rsidR="00033088" w:rsidRDefault="00033088">
      <w:pPr>
        <w:pBdr>
          <w:top w:val="double" w:sz="1" w:space="0" w:color="000000"/>
          <w:left w:val="double" w:sz="1" w:space="28" w:color="000000"/>
          <w:bottom w:val="double" w:sz="1" w:space="0" w:color="000000"/>
          <w:right w:val="double" w:sz="1" w:space="0" w:color="000000"/>
        </w:pBdr>
        <w:jc w:val="center"/>
        <w:rPr>
          <w:b/>
        </w:rPr>
      </w:pPr>
    </w:p>
    <w:p w:rsidR="00033088" w:rsidRDefault="00033088">
      <w:pPr>
        <w:pBdr>
          <w:top w:val="double" w:sz="1" w:space="0" w:color="000000"/>
          <w:left w:val="double" w:sz="1" w:space="28" w:color="000000"/>
          <w:bottom w:val="double" w:sz="1" w:space="0" w:color="000000"/>
          <w:right w:val="double" w:sz="1" w:space="0" w:color="000000"/>
        </w:pBdr>
        <w:jc w:val="center"/>
        <w:rPr>
          <w:b/>
        </w:rPr>
      </w:pPr>
    </w:p>
    <w:p w:rsidR="00033088" w:rsidRDefault="00033088">
      <w:pPr>
        <w:pBdr>
          <w:top w:val="double" w:sz="1" w:space="0" w:color="000000"/>
          <w:left w:val="double" w:sz="1" w:space="28" w:color="000000"/>
          <w:bottom w:val="double" w:sz="1" w:space="0" w:color="000000"/>
          <w:right w:val="double" w:sz="1" w:space="0" w:color="000000"/>
        </w:pBdr>
        <w:jc w:val="center"/>
        <w:rPr>
          <w:b/>
        </w:rPr>
      </w:pPr>
    </w:p>
    <w:p w:rsidR="00033088" w:rsidRDefault="00033088">
      <w:pPr>
        <w:pBdr>
          <w:top w:val="double" w:sz="1" w:space="0" w:color="000000"/>
          <w:left w:val="double" w:sz="1" w:space="28" w:color="000000"/>
          <w:bottom w:val="double" w:sz="1" w:space="0" w:color="000000"/>
          <w:right w:val="double" w:sz="1" w:space="0" w:color="000000"/>
        </w:pBdr>
        <w:jc w:val="center"/>
        <w:rPr>
          <w:b/>
        </w:rPr>
      </w:pPr>
    </w:p>
    <w:p w:rsidR="00033088" w:rsidRDefault="00033088">
      <w:pPr>
        <w:pBdr>
          <w:top w:val="double" w:sz="1" w:space="0" w:color="000000"/>
          <w:left w:val="double" w:sz="1" w:space="28" w:color="000000"/>
          <w:bottom w:val="double" w:sz="1" w:space="0" w:color="000000"/>
          <w:right w:val="double" w:sz="1" w:space="0" w:color="000000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Рабочая программа</w:t>
      </w:r>
    </w:p>
    <w:p w:rsidR="00033088" w:rsidRDefault="00033088">
      <w:pPr>
        <w:pBdr>
          <w:top w:val="double" w:sz="1" w:space="0" w:color="000000"/>
          <w:left w:val="double" w:sz="1" w:space="28" w:color="000000"/>
          <w:bottom w:val="double" w:sz="1" w:space="0" w:color="000000"/>
          <w:right w:val="double" w:sz="1" w:space="0" w:color="000000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« Английский  язык»</w:t>
      </w:r>
    </w:p>
    <w:p w:rsidR="00033088" w:rsidRDefault="00033088">
      <w:pPr>
        <w:pBdr>
          <w:top w:val="double" w:sz="1" w:space="0" w:color="000000"/>
          <w:left w:val="double" w:sz="1" w:space="28" w:color="000000"/>
          <w:bottom w:val="double" w:sz="1" w:space="0" w:color="000000"/>
          <w:right w:val="double" w:sz="1" w:space="0" w:color="000000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базовый  уровень, 7 класс</w:t>
      </w:r>
    </w:p>
    <w:p w:rsidR="00033088" w:rsidRDefault="003E304F">
      <w:pPr>
        <w:pBdr>
          <w:top w:val="double" w:sz="1" w:space="0" w:color="000000"/>
          <w:left w:val="double" w:sz="1" w:space="28" w:color="000000"/>
          <w:bottom w:val="double" w:sz="1" w:space="0" w:color="000000"/>
          <w:right w:val="double" w:sz="1" w:space="0" w:color="000000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/</w:t>
      </w:r>
      <w:r w:rsidR="00033088">
        <w:rPr>
          <w:b/>
          <w:bCs/>
          <w:sz w:val="48"/>
          <w:szCs w:val="48"/>
        </w:rPr>
        <w:t xml:space="preserve">  на  основе Примерной  </w:t>
      </w:r>
    </w:p>
    <w:p w:rsidR="00033088" w:rsidRDefault="00033088">
      <w:pPr>
        <w:pBdr>
          <w:top w:val="double" w:sz="1" w:space="0" w:color="000000"/>
          <w:left w:val="double" w:sz="1" w:space="28" w:color="000000"/>
          <w:bottom w:val="double" w:sz="1" w:space="0" w:color="000000"/>
          <w:right w:val="double" w:sz="1" w:space="0" w:color="000000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программы «Английский  язык»; УМК</w:t>
      </w:r>
    </w:p>
    <w:p w:rsidR="00033088" w:rsidRDefault="00033088">
      <w:pPr>
        <w:pBdr>
          <w:top w:val="double" w:sz="1" w:space="0" w:color="000000"/>
          <w:left w:val="double" w:sz="1" w:space="28" w:color="000000"/>
          <w:bottom w:val="double" w:sz="1" w:space="0" w:color="000000"/>
          <w:right w:val="double" w:sz="1" w:space="0" w:color="000000"/>
        </w:pBdr>
        <w:jc w:val="center"/>
        <w:rPr>
          <w:sz w:val="30"/>
          <w:szCs w:val="30"/>
        </w:rPr>
      </w:pPr>
      <w:r>
        <w:rPr>
          <w:b/>
          <w:bCs/>
          <w:sz w:val="48"/>
          <w:szCs w:val="48"/>
        </w:rPr>
        <w:t xml:space="preserve"> под ред. Ю.Е. Ваулиной/</w:t>
      </w:r>
    </w:p>
    <w:p w:rsidR="00033088" w:rsidRDefault="00033088">
      <w:pPr>
        <w:pBdr>
          <w:top w:val="double" w:sz="1" w:space="0" w:color="000000"/>
          <w:left w:val="double" w:sz="1" w:space="28" w:color="000000"/>
          <w:bottom w:val="double" w:sz="1" w:space="0" w:color="000000"/>
          <w:right w:val="double" w:sz="1" w:space="0" w:color="000000"/>
        </w:pBdr>
        <w:jc w:val="right"/>
        <w:rPr>
          <w:sz w:val="30"/>
          <w:szCs w:val="30"/>
        </w:rPr>
      </w:pPr>
    </w:p>
    <w:p w:rsidR="00033088" w:rsidRDefault="00033088">
      <w:pPr>
        <w:pBdr>
          <w:top w:val="double" w:sz="1" w:space="0" w:color="000000"/>
          <w:left w:val="double" w:sz="1" w:space="28" w:color="000000"/>
          <w:bottom w:val="double" w:sz="1" w:space="0" w:color="000000"/>
          <w:right w:val="double" w:sz="1" w:space="0" w:color="000000"/>
        </w:pBdr>
        <w:jc w:val="right"/>
      </w:pPr>
    </w:p>
    <w:p w:rsidR="00033088" w:rsidRDefault="00033088">
      <w:pPr>
        <w:pBdr>
          <w:top w:val="double" w:sz="1" w:space="0" w:color="000000"/>
          <w:left w:val="double" w:sz="1" w:space="28" w:color="000000"/>
          <w:bottom w:val="double" w:sz="1" w:space="0" w:color="000000"/>
          <w:right w:val="double" w:sz="1" w:space="0" w:color="000000"/>
        </w:pBdr>
        <w:jc w:val="right"/>
      </w:pPr>
    </w:p>
    <w:p w:rsidR="00033088" w:rsidRDefault="00033088">
      <w:pPr>
        <w:pBdr>
          <w:top w:val="double" w:sz="1" w:space="0" w:color="000000"/>
          <w:left w:val="double" w:sz="1" w:space="28" w:color="000000"/>
          <w:bottom w:val="double" w:sz="1" w:space="0" w:color="000000"/>
          <w:right w:val="double" w:sz="1" w:space="0" w:color="000000"/>
        </w:pBdr>
        <w:jc w:val="right"/>
      </w:pPr>
    </w:p>
    <w:p w:rsidR="00033088" w:rsidRDefault="00033088">
      <w:pPr>
        <w:pBdr>
          <w:top w:val="double" w:sz="1" w:space="0" w:color="000000"/>
          <w:left w:val="double" w:sz="1" w:space="28" w:color="000000"/>
          <w:bottom w:val="double" w:sz="1" w:space="0" w:color="000000"/>
          <w:right w:val="double" w:sz="1" w:space="0" w:color="000000"/>
        </w:pBdr>
        <w:jc w:val="right"/>
      </w:pPr>
    </w:p>
    <w:p w:rsidR="00033088" w:rsidRDefault="00033088">
      <w:pPr>
        <w:pBdr>
          <w:top w:val="double" w:sz="1" w:space="0" w:color="000000"/>
          <w:left w:val="double" w:sz="1" w:space="28" w:color="000000"/>
          <w:bottom w:val="double" w:sz="1" w:space="0" w:color="000000"/>
          <w:right w:val="double" w:sz="1" w:space="0" w:color="000000"/>
        </w:pBdr>
        <w:jc w:val="right"/>
      </w:pPr>
    </w:p>
    <w:p w:rsidR="00033088" w:rsidRDefault="00033088">
      <w:pPr>
        <w:pBdr>
          <w:top w:val="double" w:sz="1" w:space="0" w:color="000000"/>
          <w:left w:val="double" w:sz="1" w:space="28" w:color="000000"/>
          <w:bottom w:val="double" w:sz="1" w:space="0" w:color="000000"/>
          <w:right w:val="double" w:sz="1" w:space="0" w:color="000000"/>
        </w:pBdr>
        <w:jc w:val="right"/>
      </w:pPr>
    </w:p>
    <w:p w:rsidR="00033088" w:rsidRDefault="00033088">
      <w:pPr>
        <w:pBdr>
          <w:top w:val="double" w:sz="1" w:space="0" w:color="000000"/>
          <w:left w:val="double" w:sz="1" w:space="28" w:color="000000"/>
          <w:bottom w:val="double" w:sz="1" w:space="0" w:color="000000"/>
          <w:right w:val="double" w:sz="1" w:space="0" w:color="000000"/>
        </w:pBd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  <w:proofErr w:type="spellStart"/>
      <w:r>
        <w:rPr>
          <w:sz w:val="28"/>
          <w:szCs w:val="28"/>
        </w:rPr>
        <w:t>Гадяцкая</w:t>
      </w:r>
      <w:proofErr w:type="spellEnd"/>
      <w:r>
        <w:rPr>
          <w:sz w:val="28"/>
          <w:szCs w:val="28"/>
        </w:rPr>
        <w:t xml:space="preserve"> Е.И.,</w:t>
      </w:r>
    </w:p>
    <w:p w:rsidR="00033088" w:rsidRDefault="00033088">
      <w:pPr>
        <w:pBdr>
          <w:top w:val="double" w:sz="1" w:space="0" w:color="000000"/>
          <w:left w:val="double" w:sz="1" w:space="28" w:color="000000"/>
          <w:bottom w:val="double" w:sz="1" w:space="0" w:color="000000"/>
          <w:right w:val="double" w:sz="1" w:space="0" w:color="000000"/>
        </w:pBdr>
        <w:jc w:val="right"/>
        <w:rPr>
          <w:sz w:val="28"/>
          <w:szCs w:val="28"/>
        </w:rPr>
      </w:pPr>
      <w:r>
        <w:rPr>
          <w:sz w:val="28"/>
          <w:szCs w:val="28"/>
        </w:rPr>
        <w:t>учитель английского языка,</w:t>
      </w:r>
    </w:p>
    <w:p w:rsidR="00033088" w:rsidRDefault="00033088">
      <w:pPr>
        <w:pBdr>
          <w:top w:val="double" w:sz="1" w:space="0" w:color="000000"/>
          <w:left w:val="double" w:sz="1" w:space="28" w:color="000000"/>
          <w:bottom w:val="double" w:sz="1" w:space="0" w:color="000000"/>
          <w:right w:val="double" w:sz="1" w:space="0" w:color="000000"/>
        </w:pBdr>
        <w:jc w:val="right"/>
      </w:pPr>
      <w:r>
        <w:rPr>
          <w:sz w:val="28"/>
          <w:szCs w:val="28"/>
        </w:rPr>
        <w:t xml:space="preserve">МАОУ СОШ № 24 </w:t>
      </w:r>
    </w:p>
    <w:p w:rsidR="00033088" w:rsidRDefault="00033088">
      <w:pPr>
        <w:pBdr>
          <w:top w:val="double" w:sz="1" w:space="0" w:color="000000"/>
          <w:left w:val="double" w:sz="1" w:space="28" w:color="000000"/>
          <w:bottom w:val="double" w:sz="1" w:space="0" w:color="000000"/>
          <w:right w:val="double" w:sz="1" w:space="0" w:color="000000"/>
        </w:pBdr>
        <w:jc w:val="center"/>
      </w:pPr>
    </w:p>
    <w:p w:rsidR="00033088" w:rsidRDefault="00033088">
      <w:pPr>
        <w:pBdr>
          <w:top w:val="double" w:sz="1" w:space="0" w:color="000000"/>
          <w:left w:val="double" w:sz="1" w:space="28" w:color="000000"/>
          <w:bottom w:val="double" w:sz="1" w:space="0" w:color="000000"/>
          <w:right w:val="double" w:sz="1" w:space="0" w:color="000000"/>
        </w:pBdr>
        <w:jc w:val="center"/>
        <w:rPr>
          <w:b/>
        </w:rPr>
      </w:pPr>
    </w:p>
    <w:p w:rsidR="00033088" w:rsidRDefault="00033088">
      <w:pPr>
        <w:pBdr>
          <w:top w:val="double" w:sz="1" w:space="0" w:color="000000"/>
          <w:left w:val="double" w:sz="1" w:space="28" w:color="000000"/>
          <w:bottom w:val="double" w:sz="1" w:space="0" w:color="000000"/>
          <w:right w:val="double" w:sz="1" w:space="0" w:color="000000"/>
        </w:pBdr>
        <w:jc w:val="center"/>
        <w:rPr>
          <w:b/>
        </w:rPr>
      </w:pPr>
    </w:p>
    <w:p w:rsidR="00033088" w:rsidRDefault="00033088">
      <w:pPr>
        <w:pBdr>
          <w:top w:val="double" w:sz="1" w:space="0" w:color="000000"/>
          <w:left w:val="double" w:sz="1" w:space="28" w:color="000000"/>
          <w:bottom w:val="double" w:sz="1" w:space="0" w:color="000000"/>
          <w:right w:val="double" w:sz="1" w:space="0" w:color="000000"/>
        </w:pBdr>
        <w:jc w:val="center"/>
        <w:rPr>
          <w:b/>
        </w:rPr>
      </w:pPr>
    </w:p>
    <w:p w:rsidR="00033088" w:rsidRDefault="00033088">
      <w:pPr>
        <w:pBdr>
          <w:top w:val="double" w:sz="1" w:space="0" w:color="000000"/>
          <w:left w:val="double" w:sz="1" w:space="28" w:color="000000"/>
          <w:bottom w:val="double" w:sz="1" w:space="0" w:color="000000"/>
          <w:right w:val="double" w:sz="1" w:space="0" w:color="000000"/>
        </w:pBdr>
        <w:jc w:val="center"/>
      </w:pPr>
      <w:r>
        <w:rPr>
          <w:b/>
          <w:sz w:val="28"/>
          <w:szCs w:val="28"/>
        </w:rPr>
        <w:t>Калининград 2019</w:t>
      </w:r>
    </w:p>
    <w:p w:rsidR="00033088" w:rsidRDefault="00033088">
      <w:pPr>
        <w:pBdr>
          <w:top w:val="double" w:sz="1" w:space="0" w:color="000000"/>
          <w:left w:val="double" w:sz="1" w:space="28" w:color="000000"/>
          <w:bottom w:val="double" w:sz="1" w:space="0" w:color="000000"/>
          <w:right w:val="double" w:sz="1" w:space="0" w:color="000000"/>
        </w:pBdr>
        <w:jc w:val="center"/>
      </w:pPr>
    </w:p>
    <w:p w:rsidR="00033088" w:rsidRDefault="00033088">
      <w:pPr>
        <w:pBdr>
          <w:top w:val="double" w:sz="1" w:space="0" w:color="000000"/>
          <w:left w:val="double" w:sz="1" w:space="28" w:color="000000"/>
          <w:bottom w:val="double" w:sz="1" w:space="0" w:color="000000"/>
          <w:right w:val="double" w:sz="1" w:space="0" w:color="000000"/>
        </w:pBdr>
        <w:jc w:val="center"/>
      </w:pPr>
    </w:p>
    <w:p w:rsidR="00033088" w:rsidRDefault="00033088"/>
    <w:p w:rsidR="00033088" w:rsidRDefault="00033088">
      <w:pPr>
        <w:sectPr w:rsidR="00033088">
          <w:pgSz w:w="11906" w:h="16838"/>
          <w:pgMar w:top="1134" w:right="1134" w:bottom="1134" w:left="1110" w:header="720" w:footer="720" w:gutter="0"/>
          <w:cols w:space="720"/>
          <w:docGrid w:linePitch="600" w:charSpace="32768"/>
        </w:sectPr>
      </w:pPr>
    </w:p>
    <w:p w:rsidR="00033088" w:rsidRDefault="00033088">
      <w:pPr>
        <w:ind w:firstLine="1980"/>
        <w:rPr>
          <w:b/>
        </w:rPr>
      </w:pPr>
      <w:r>
        <w:rPr>
          <w:b/>
        </w:rPr>
        <w:lastRenderedPageBreak/>
        <w:t>ПЛАНИРУЕМЫЕ  РЕЗУЛЬТАТЫ  ОБУЧЕНИЯ</w:t>
      </w:r>
    </w:p>
    <w:p w:rsidR="00033088" w:rsidRDefault="00033088">
      <w:pPr>
        <w:rPr>
          <w:b/>
        </w:rPr>
      </w:pPr>
    </w:p>
    <w:p w:rsidR="00033088" w:rsidRDefault="00033088"/>
    <w:p w:rsidR="00033088" w:rsidRDefault="00033088">
      <w:pPr>
        <w:ind w:firstLine="1095"/>
      </w:pPr>
      <w:r>
        <w:rPr>
          <w:b/>
          <w:bCs/>
        </w:rPr>
        <w:t>Личностными результатами являются:</w:t>
      </w:r>
    </w:p>
    <w:p w:rsidR="00033088" w:rsidRDefault="00033088">
      <w:pPr>
        <w:ind w:firstLine="570"/>
        <w:jc w:val="both"/>
      </w:pPr>
      <w:r>
        <w:t xml:space="preserve">-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</w:t>
      </w:r>
    </w:p>
    <w:p w:rsidR="00033088" w:rsidRDefault="00033088">
      <w:pPr>
        <w:jc w:val="both"/>
      </w:pPr>
      <w:r>
        <w:t xml:space="preserve">человечества; усвоение традиционных ценностей многонационального российского общества; воспитание чувства долга перед Родиной; </w:t>
      </w:r>
    </w:p>
    <w:p w:rsidR="00033088" w:rsidRDefault="00033088">
      <w:pPr>
        <w:ind w:firstLine="570"/>
        <w:jc w:val="both"/>
      </w:pPr>
      <w:r>
        <w:t xml:space="preserve">- формирование ответственного отношения к учению, готовности и </w:t>
      </w:r>
      <w:proofErr w:type="gramStart"/>
      <w:r>
        <w:t>способности</w:t>
      </w:r>
      <w:proofErr w:type="gramEnd"/>
      <w: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 </w:t>
      </w:r>
    </w:p>
    <w:p w:rsidR="00033088" w:rsidRDefault="00033088">
      <w:pPr>
        <w:ind w:firstLine="525"/>
        <w:jc w:val="both"/>
      </w:pPr>
      <w:r>
        <w:t xml:space="preserve"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033088" w:rsidRDefault="00033088">
      <w:pPr>
        <w:ind w:firstLine="555"/>
        <w:jc w:val="both"/>
      </w:pPr>
      <w:proofErr w:type="gramStart"/>
      <w:r>
        <w:t xml:space="preserve"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</w:r>
      <w:proofErr w:type="gramEnd"/>
    </w:p>
    <w:p w:rsidR="00033088" w:rsidRDefault="00033088">
      <w:pPr>
        <w:ind w:firstLine="525"/>
        <w:jc w:val="both"/>
      </w:pPr>
      <w:r>
        <w:t xml:space="preserve">- освоение социальных норм, правил поведения, ролей и форм социальной жизни в группах и сообществах, включая взрослые и социальные сообщества; формирование основ социально-критического мышления; участие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033088" w:rsidRDefault="00033088">
      <w:pPr>
        <w:ind w:firstLine="555"/>
        <w:jc w:val="both"/>
      </w:pPr>
      <w:r>
        <w:t xml:space="preserve"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033088" w:rsidRDefault="00033088">
      <w:pPr>
        <w:ind w:firstLine="555"/>
        <w:jc w:val="both"/>
      </w:pPr>
      <w:r>
        <w:t xml:space="preserve">-  формирование коммуникативной компетентности в общении и сотрудничестве со сверстниками, старшими и младшими </w:t>
      </w:r>
      <w:proofErr w:type="gramStart"/>
      <w:r>
        <w:t>в</w:t>
      </w:r>
      <w:proofErr w:type="gramEnd"/>
      <w:r>
        <w:t xml:space="preserve"> </w:t>
      </w:r>
    </w:p>
    <w:p w:rsidR="00033088" w:rsidRDefault="00033088">
      <w:pPr>
        <w:jc w:val="both"/>
      </w:pPr>
      <w:r>
        <w:t xml:space="preserve">образовательной, общественно полезной, учебно-исследовательской, творческой и других видах деятельности; </w:t>
      </w:r>
    </w:p>
    <w:p w:rsidR="00033088" w:rsidRDefault="00033088">
      <w:pPr>
        <w:ind w:firstLine="540"/>
        <w:jc w:val="both"/>
      </w:pPr>
      <w:r>
        <w:t xml:space="preserve">-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правил поведения на дорогах; </w:t>
      </w:r>
    </w:p>
    <w:p w:rsidR="00033088" w:rsidRDefault="00033088">
      <w:pPr>
        <w:ind w:firstLine="555"/>
        <w:jc w:val="both"/>
      </w:pPr>
      <w:r>
        <w:t xml:space="preserve">- 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 </w:t>
      </w:r>
    </w:p>
    <w:p w:rsidR="00033088" w:rsidRDefault="00033088">
      <w:pPr>
        <w:ind w:firstLine="570"/>
        <w:jc w:val="both"/>
      </w:pPr>
      <w:r>
        <w:t xml:space="preserve">- осознание важности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033088" w:rsidRDefault="00033088">
      <w:pPr>
        <w:ind w:firstLine="615"/>
        <w:jc w:val="both"/>
      </w:pPr>
      <w:r>
        <w:t xml:space="preserve"> - 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033088" w:rsidRDefault="00033088">
      <w:pPr>
        <w:ind w:firstLine="570"/>
        <w:jc w:val="both"/>
      </w:pPr>
      <w:r>
        <w:t xml:space="preserve">- формирование мотивации изучения иностранных языков и стремление к самосовершенствованию в образовательной области «Иностранный язык»; </w:t>
      </w:r>
    </w:p>
    <w:p w:rsidR="00033088" w:rsidRDefault="00033088">
      <w:pPr>
        <w:ind w:firstLine="570"/>
        <w:jc w:val="both"/>
      </w:pPr>
      <w:r>
        <w:t xml:space="preserve">- осознание возможностей самореализации средствами иностранного языка; </w:t>
      </w:r>
    </w:p>
    <w:p w:rsidR="00033088" w:rsidRDefault="00033088">
      <w:pPr>
        <w:ind w:firstLine="570"/>
        <w:jc w:val="both"/>
      </w:pPr>
      <w:r>
        <w:t xml:space="preserve"> - стремление к совершенствованию речевой культуры в целом; </w:t>
      </w:r>
    </w:p>
    <w:p w:rsidR="00033088" w:rsidRDefault="00033088">
      <w:pPr>
        <w:ind w:firstLine="570"/>
        <w:jc w:val="both"/>
      </w:pPr>
      <w:r>
        <w:t xml:space="preserve">- формирование коммуникативной компетенции в межкультурной и межэтнической коммуникации; </w:t>
      </w:r>
    </w:p>
    <w:p w:rsidR="00033088" w:rsidRDefault="00033088">
      <w:pPr>
        <w:ind w:firstLine="645"/>
        <w:jc w:val="both"/>
      </w:pPr>
      <w:r>
        <w:lastRenderedPageBreak/>
        <w:t xml:space="preserve">- развитие таких качеств, как воля, целеустремленность, </w:t>
      </w:r>
      <w:proofErr w:type="spellStart"/>
      <w:r>
        <w:t>креативность</w:t>
      </w:r>
      <w:proofErr w:type="spellEnd"/>
      <w:r>
        <w:t xml:space="preserve">, инициативность, </w:t>
      </w:r>
      <w:proofErr w:type="spellStart"/>
      <w:r>
        <w:t>эмпатия</w:t>
      </w:r>
      <w:proofErr w:type="spellEnd"/>
      <w:r>
        <w:t xml:space="preserve">, трудолюбие, дисциплинированность; </w:t>
      </w:r>
    </w:p>
    <w:p w:rsidR="00033088" w:rsidRDefault="00033088">
      <w:pPr>
        <w:ind w:firstLine="570"/>
        <w:jc w:val="both"/>
      </w:pPr>
      <w:r>
        <w:t xml:space="preserve">- формирование общекультурной и этнической идентичности как составляющих гражданской идентичности личности; </w:t>
      </w:r>
    </w:p>
    <w:p w:rsidR="00033088" w:rsidRDefault="00033088">
      <w:pPr>
        <w:ind w:firstLine="540"/>
        <w:jc w:val="both"/>
      </w:pPr>
      <w:r>
        <w:t xml:space="preserve">- стремление к лучшему осознанию культуры своего народа и готовность содействовать ознакомлению с ней представителей других стран; </w:t>
      </w:r>
    </w:p>
    <w:p w:rsidR="00033088" w:rsidRDefault="00033088">
      <w:pPr>
        <w:jc w:val="both"/>
      </w:pPr>
      <w:r>
        <w:t xml:space="preserve">толерантное отношение к проявлениям иной культуры; осознание себя гражданином своей страны и мира; </w:t>
      </w:r>
    </w:p>
    <w:p w:rsidR="00033088" w:rsidRDefault="00033088">
      <w:pPr>
        <w:ind w:firstLine="555"/>
        <w:jc w:val="both"/>
      </w:pPr>
      <w:r>
        <w:t xml:space="preserve">- готовность отстаивать национальные и общечеловеческие (гуманистические, демократические) ценности, свою гражданскую позицию; </w:t>
      </w:r>
    </w:p>
    <w:p w:rsidR="00033088" w:rsidRDefault="00033088">
      <w:pPr>
        <w:tabs>
          <w:tab w:val="left" w:pos="585"/>
        </w:tabs>
        <w:ind w:firstLine="555"/>
        <w:jc w:val="both"/>
      </w:pPr>
      <w:proofErr w:type="gramStart"/>
      <w:r>
        <w:t xml:space="preserve">- готовность и способность обучающихся к саморазвитию, сформированность мотивации к обучению, познанию, выбору индивидуальной образовательной траектории, ценностно-смысловые установки обучающихся, отражающие их личностные позиции, социальные компетенции, сформированность основ гражданской идентичности. </w:t>
      </w:r>
      <w:proofErr w:type="gramEnd"/>
    </w:p>
    <w:p w:rsidR="00033088" w:rsidRDefault="00033088">
      <w:pPr>
        <w:jc w:val="both"/>
      </w:pPr>
    </w:p>
    <w:p w:rsidR="00033088" w:rsidRDefault="00033088">
      <w:pPr>
        <w:ind w:firstLine="1095"/>
        <w:jc w:val="both"/>
      </w:pPr>
      <w:proofErr w:type="spellStart"/>
      <w:r>
        <w:rPr>
          <w:b/>
          <w:bCs/>
        </w:rPr>
        <w:t>Метапредметными</w:t>
      </w:r>
      <w:proofErr w:type="spellEnd"/>
      <w:r>
        <w:rPr>
          <w:b/>
          <w:bCs/>
        </w:rPr>
        <w:t xml:space="preserve"> результатами являются: </w:t>
      </w:r>
    </w:p>
    <w:p w:rsidR="00033088" w:rsidRDefault="00033088">
      <w:pPr>
        <w:ind w:firstLine="525"/>
        <w:jc w:val="both"/>
      </w:pPr>
      <w:r>
        <w:t>-</w:t>
      </w:r>
      <w:proofErr w:type="spellStart"/>
      <w:r>
        <w:t>целеполагание</w:t>
      </w:r>
      <w:proofErr w:type="spellEnd"/>
      <w:r>
        <w:t xml:space="preserve"> в учебной деятельности: умение самостоятельно ставить новые учебные и познавательные задачи на основе развития познавательных мотивов и интересов; </w:t>
      </w:r>
    </w:p>
    <w:p w:rsidR="00033088" w:rsidRDefault="00033088">
      <w:pPr>
        <w:ind w:firstLine="495"/>
        <w:jc w:val="both"/>
      </w:pPr>
      <w:r>
        <w:t xml:space="preserve">-умение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</w:t>
      </w:r>
    </w:p>
    <w:p w:rsidR="00033088" w:rsidRDefault="00033088">
      <w:pPr>
        <w:ind w:firstLine="525"/>
        <w:jc w:val="both"/>
      </w:pPr>
      <w:r>
        <w:t xml:space="preserve">-умение осуществлять контроль по результату и по способу действия на уровне произвольного внимания и вносить необходимые коррективы; </w:t>
      </w:r>
    </w:p>
    <w:p w:rsidR="00033088" w:rsidRDefault="00033088">
      <w:pPr>
        <w:ind w:firstLine="465"/>
        <w:jc w:val="both"/>
      </w:pPr>
      <w:r>
        <w:t xml:space="preserve">- умение адекватно оценивать правильность или ошибочность выполнения учебной задачи, ее объективную трудность и собственные возможности ее решения; </w:t>
      </w:r>
    </w:p>
    <w:p w:rsidR="00033088" w:rsidRDefault="00033088">
      <w:pPr>
        <w:ind w:firstLine="510"/>
        <w:jc w:val="both"/>
      </w:pPr>
      <w:proofErr w:type="gramStart"/>
      <w:r>
        <w:t xml:space="preserve">-владение основами волевой </w:t>
      </w:r>
      <w:proofErr w:type="spellStart"/>
      <w:r>
        <w:t>саморегуляции</w:t>
      </w:r>
      <w:proofErr w:type="spellEnd"/>
      <w:r>
        <w:t xml:space="preserve"> в учебной и познавательной деятельности, готовность и способность противостоять трудностям и помехам; </w:t>
      </w:r>
      <w:proofErr w:type="gramEnd"/>
    </w:p>
    <w:p w:rsidR="00033088" w:rsidRDefault="00033088">
      <w:pPr>
        <w:ind w:firstLine="570"/>
        <w:jc w:val="both"/>
      </w:pPr>
      <w:r>
        <w:t xml:space="preserve">-осознанное владение логическими действиями определения понятий, обобщения, установления аналогий, </w:t>
      </w:r>
      <w:proofErr w:type="spellStart"/>
      <w:r>
        <w:t>сериации</w:t>
      </w:r>
      <w:proofErr w:type="spellEnd"/>
      <w:r>
        <w:t xml:space="preserve"> и классификации на основе самостоятельного выбора оснований и критериев, установления родовидовых связей; </w:t>
      </w:r>
    </w:p>
    <w:p w:rsidR="00033088" w:rsidRDefault="00033088">
      <w:pPr>
        <w:ind w:firstLine="495"/>
        <w:jc w:val="both"/>
      </w:pPr>
      <w:r>
        <w:t xml:space="preserve">-умение устанавливать причинно-следственные связи; строить </w:t>
      </w:r>
      <w:proofErr w:type="gramStart"/>
      <w:r>
        <w:t>логическое рассуждение</w:t>
      </w:r>
      <w:proofErr w:type="gramEnd"/>
      <w:r>
        <w:t xml:space="preserve">, умозаключение (индуктивное, дедуктивное и по аналогии) и выводы; </w:t>
      </w:r>
    </w:p>
    <w:p w:rsidR="00033088" w:rsidRDefault="00033088">
      <w:pPr>
        <w:ind w:firstLine="480"/>
        <w:jc w:val="both"/>
      </w:pPr>
      <w:r>
        <w:t xml:space="preserve">-умение создавать, применять и преобразовывать знаково-символические средства, модели и схемы для решения учебных и познавательных задач; </w:t>
      </w:r>
    </w:p>
    <w:p w:rsidR="00033088" w:rsidRDefault="00033088">
      <w:pPr>
        <w:ind w:firstLine="525"/>
        <w:jc w:val="both"/>
      </w:pPr>
      <w:r>
        <w:t xml:space="preserve">-смысловое чтение в соответствии с задачами ознакомления с жанром и основной идеей текста, усвоения его содержания, поиска информации на основе операций, обеспечивающих понимание текста (выделение замысла автора текста, основной идеи, главного и второстепенного; последовательности, причинно-следственной и логической связи описываемых событий); </w:t>
      </w:r>
    </w:p>
    <w:p w:rsidR="00033088" w:rsidRDefault="00033088">
      <w:pPr>
        <w:ind w:firstLine="540"/>
        <w:jc w:val="both"/>
      </w:pPr>
      <w:r>
        <w:t xml:space="preserve">-умение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 </w:t>
      </w:r>
    </w:p>
    <w:p w:rsidR="00033088" w:rsidRDefault="00033088">
      <w:pPr>
        <w:ind w:firstLine="510"/>
        <w:jc w:val="both"/>
      </w:pPr>
      <w:r>
        <w:t xml:space="preserve">-умение адекватно и осознанно использовать речевые средства в соответствии с задачей коммуникации; для отображения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</w:t>
      </w:r>
    </w:p>
    <w:p w:rsidR="00033088" w:rsidRDefault="00033088">
      <w:pPr>
        <w:ind w:firstLine="510"/>
        <w:jc w:val="both"/>
      </w:pPr>
      <w:r>
        <w:t xml:space="preserve">-формирование и развитие учебной и </w:t>
      </w:r>
      <w:proofErr w:type="spellStart"/>
      <w:r>
        <w:t>общепользовательской</w:t>
      </w:r>
      <w:proofErr w:type="spellEnd"/>
      <w:r>
        <w:t xml:space="preserve"> компетентности в области использования информационно-коммуникационных технологий (</w:t>
      </w:r>
      <w:proofErr w:type="spellStart"/>
      <w:proofErr w:type="gramStart"/>
      <w:r>
        <w:t>ИКТ-компетентности</w:t>
      </w:r>
      <w:proofErr w:type="spellEnd"/>
      <w:proofErr w:type="gramEnd"/>
      <w:r>
        <w:t xml:space="preserve">). </w:t>
      </w:r>
    </w:p>
    <w:p w:rsidR="00033088" w:rsidRDefault="00033088">
      <w:pPr>
        <w:ind w:firstLine="510"/>
        <w:jc w:val="both"/>
      </w:pPr>
      <w:r>
        <w:t xml:space="preserve">-развитие умения планировать свое речевое и неречевое поведение; </w:t>
      </w:r>
    </w:p>
    <w:p w:rsidR="00033088" w:rsidRDefault="00033088">
      <w:pPr>
        <w:ind w:firstLine="540"/>
        <w:jc w:val="both"/>
      </w:pPr>
      <w:r>
        <w:t xml:space="preserve">-развитие коммуникативной компетенции, включая умение взаимодействовать с </w:t>
      </w:r>
      <w:r>
        <w:lastRenderedPageBreak/>
        <w:t xml:space="preserve">окружающими, выполняя разные социальные роли; </w:t>
      </w:r>
    </w:p>
    <w:p w:rsidR="00033088" w:rsidRDefault="00033088">
      <w:pPr>
        <w:ind w:firstLine="555"/>
        <w:jc w:val="both"/>
      </w:pPr>
      <w:r>
        <w:t xml:space="preserve">-развитие исследовательский учебных действий, включая навыки работы с информацией: поиск и выделение нужной информации, обобщение и фиксация информации; </w:t>
      </w:r>
    </w:p>
    <w:p w:rsidR="00033088" w:rsidRDefault="00033088">
      <w:pPr>
        <w:ind w:firstLine="540"/>
        <w:jc w:val="both"/>
      </w:pPr>
      <w:r>
        <w:t xml:space="preserve">-развитие смыслового чтения, включая умение выделять тему, прогнозировать содержание текста по заголовку/ по ключевым словам, выделять основную мысль, главные факты, опуская второстепенные, устанавливать логическую последовательность основных фактов; </w:t>
      </w:r>
    </w:p>
    <w:p w:rsidR="00033088" w:rsidRDefault="00033088">
      <w:pPr>
        <w:ind w:firstLine="540"/>
        <w:jc w:val="both"/>
      </w:pPr>
      <w:r>
        <w:t xml:space="preserve">-осуществление регулятивных действий самонаблюдения, самоконтроля, самооценки в процессе коммуникативной деятельности на иностранном языке.  </w:t>
      </w:r>
    </w:p>
    <w:p w:rsidR="00033088" w:rsidRDefault="00033088">
      <w:pPr>
        <w:ind w:firstLine="540"/>
        <w:jc w:val="both"/>
      </w:pPr>
    </w:p>
    <w:p w:rsidR="00033088" w:rsidRDefault="00033088">
      <w:pPr>
        <w:ind w:firstLine="1110"/>
        <w:jc w:val="both"/>
      </w:pPr>
      <w:r>
        <w:rPr>
          <w:b/>
          <w:bCs/>
        </w:rPr>
        <w:t>Предметными результатами являются:</w:t>
      </w:r>
    </w:p>
    <w:p w:rsidR="00033088" w:rsidRDefault="00033088">
      <w:pPr>
        <w:jc w:val="both"/>
      </w:pPr>
      <w:r>
        <w:t>А</w:t>
      </w:r>
      <w:r>
        <w:rPr>
          <w:i/>
          <w:iCs/>
        </w:rPr>
        <w:t xml:space="preserve">. В коммуникативной сфере (т.е. владении иностранным языком как средством общения) </w:t>
      </w:r>
    </w:p>
    <w:p w:rsidR="00033088" w:rsidRDefault="00033088">
      <w:pPr>
        <w:jc w:val="both"/>
      </w:pPr>
      <w:r>
        <w:t xml:space="preserve">Речевая компетенция в следующих видах речевой деятельности: </w:t>
      </w:r>
    </w:p>
    <w:p w:rsidR="00033088" w:rsidRDefault="00033088">
      <w:pPr>
        <w:ind w:firstLine="510"/>
        <w:jc w:val="both"/>
      </w:pPr>
      <w:r>
        <w:t>В</w:t>
      </w:r>
      <w:r>
        <w:rPr>
          <w:i/>
          <w:iCs/>
        </w:rPr>
        <w:t xml:space="preserve"> говорении: </w:t>
      </w:r>
    </w:p>
    <w:p w:rsidR="00033088" w:rsidRDefault="00033088">
      <w:pPr>
        <w:ind w:firstLine="510"/>
        <w:jc w:val="both"/>
      </w:pPr>
      <w:r>
        <w:t xml:space="preserve">-начинать,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</w:t>
      </w:r>
    </w:p>
    <w:p w:rsidR="00033088" w:rsidRDefault="00033088">
      <w:pPr>
        <w:ind w:firstLine="585"/>
        <w:jc w:val="both"/>
      </w:pPr>
      <w:r>
        <w:t xml:space="preserve">-расспрашивать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 </w:t>
      </w:r>
    </w:p>
    <w:p w:rsidR="00033088" w:rsidRDefault="00033088">
      <w:pPr>
        <w:ind w:firstLine="540"/>
        <w:jc w:val="both"/>
      </w:pPr>
      <w:r>
        <w:t xml:space="preserve">-рассказывать о себе, своей семье, друзьях, своих интересах и планах на будущее; </w:t>
      </w:r>
    </w:p>
    <w:p w:rsidR="00033088" w:rsidRDefault="00033088">
      <w:pPr>
        <w:ind w:firstLine="495"/>
        <w:jc w:val="both"/>
      </w:pPr>
      <w:r>
        <w:t xml:space="preserve">-сообщать краткие сведения о своем городе/селе, о своей стране и странах изучаемого языка; </w:t>
      </w:r>
    </w:p>
    <w:p w:rsidR="00033088" w:rsidRDefault="00033088">
      <w:pPr>
        <w:ind w:firstLine="555"/>
        <w:jc w:val="both"/>
      </w:pPr>
      <w:r>
        <w:t xml:space="preserve"> -описывать события/явления, передавать основное содержание, основную мысль прочитанного/услышанного, выражать свое отношение к </w:t>
      </w:r>
      <w:proofErr w:type="gramStart"/>
      <w:r>
        <w:t>прочитанному</w:t>
      </w:r>
      <w:proofErr w:type="gramEnd"/>
      <w:r>
        <w:t>/услышанному, давать краткую характеристику персонажей;</w:t>
      </w:r>
    </w:p>
    <w:p w:rsidR="00033088" w:rsidRDefault="00033088">
      <w:pPr>
        <w:jc w:val="both"/>
      </w:pPr>
    </w:p>
    <w:p w:rsidR="00033088" w:rsidRDefault="00033088">
      <w:pPr>
        <w:ind w:firstLine="540"/>
        <w:jc w:val="both"/>
      </w:pPr>
      <w:r>
        <w:t xml:space="preserve">В </w:t>
      </w:r>
      <w:proofErr w:type="spellStart"/>
      <w:r>
        <w:rPr>
          <w:i/>
          <w:iCs/>
        </w:rPr>
        <w:t>аудировании</w:t>
      </w:r>
      <w:proofErr w:type="spellEnd"/>
      <w:r>
        <w:rPr>
          <w:i/>
          <w:iCs/>
        </w:rPr>
        <w:t xml:space="preserve">: </w:t>
      </w:r>
    </w:p>
    <w:p w:rsidR="00033088" w:rsidRDefault="00033088">
      <w:pPr>
        <w:ind w:firstLine="525"/>
        <w:jc w:val="both"/>
      </w:pPr>
      <w:r>
        <w:t xml:space="preserve">-воспринимать на слух и полностью понимать речь учителя, одноклассников; </w:t>
      </w:r>
    </w:p>
    <w:p w:rsidR="00033088" w:rsidRDefault="00033088">
      <w:pPr>
        <w:ind w:firstLine="510"/>
        <w:jc w:val="both"/>
      </w:pPr>
      <w:r>
        <w:t xml:space="preserve">-воспринимать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 </w:t>
      </w:r>
    </w:p>
    <w:p w:rsidR="00033088" w:rsidRDefault="00033088">
      <w:pPr>
        <w:ind w:firstLine="495"/>
        <w:jc w:val="both"/>
      </w:pPr>
      <w:r>
        <w:t xml:space="preserve">-воспринимать на слух и выборочно понимать с опорой на языковую догадку, контекста краткие несложные аутентичные прагматические аудио- и видеотексты, выделяя значимую/нужную/необходимую информацию; </w:t>
      </w:r>
    </w:p>
    <w:p w:rsidR="00033088" w:rsidRDefault="00033088">
      <w:pPr>
        <w:jc w:val="both"/>
      </w:pPr>
    </w:p>
    <w:p w:rsidR="00033088" w:rsidRDefault="00033088">
      <w:pPr>
        <w:ind w:firstLine="540"/>
        <w:jc w:val="both"/>
      </w:pPr>
      <w:r>
        <w:t xml:space="preserve">В </w:t>
      </w:r>
      <w:r>
        <w:rPr>
          <w:i/>
          <w:iCs/>
        </w:rPr>
        <w:t xml:space="preserve">чтении: </w:t>
      </w:r>
    </w:p>
    <w:p w:rsidR="00033088" w:rsidRDefault="00033088">
      <w:pPr>
        <w:ind w:firstLine="540"/>
        <w:jc w:val="both"/>
      </w:pPr>
      <w:r>
        <w:t xml:space="preserve">-читать аутентичные тексты разных жанров и стилей преимущественно с пониманием основного содержания; </w:t>
      </w:r>
    </w:p>
    <w:p w:rsidR="00033088" w:rsidRDefault="00033088">
      <w:pPr>
        <w:ind w:firstLine="495"/>
        <w:jc w:val="both"/>
      </w:pPr>
      <w:r>
        <w:t xml:space="preserve">-читать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 </w:t>
      </w:r>
    </w:p>
    <w:p w:rsidR="00033088" w:rsidRDefault="00033088">
      <w:pPr>
        <w:ind w:firstLine="495"/>
        <w:jc w:val="both"/>
      </w:pPr>
      <w:r>
        <w:t xml:space="preserve">-читать аутентичные тексты с выборочным пониманием значимой/нужной/интересующей информации; </w:t>
      </w:r>
    </w:p>
    <w:p w:rsidR="00033088" w:rsidRDefault="00033088">
      <w:pPr>
        <w:jc w:val="both"/>
      </w:pPr>
    </w:p>
    <w:p w:rsidR="00033088" w:rsidRDefault="00033088">
      <w:pPr>
        <w:ind w:firstLine="555"/>
        <w:jc w:val="both"/>
      </w:pPr>
      <w:r>
        <w:t xml:space="preserve">В </w:t>
      </w:r>
      <w:r>
        <w:rPr>
          <w:i/>
          <w:iCs/>
        </w:rPr>
        <w:t>письменной речи</w:t>
      </w:r>
      <w:r>
        <w:t xml:space="preserve">: </w:t>
      </w:r>
    </w:p>
    <w:p w:rsidR="00033088" w:rsidRDefault="00033088">
      <w:pPr>
        <w:ind w:firstLine="495"/>
        <w:jc w:val="both"/>
      </w:pPr>
      <w:r>
        <w:t xml:space="preserve">-заполнять анкеты и формуляры; </w:t>
      </w:r>
    </w:p>
    <w:p w:rsidR="00033088" w:rsidRDefault="00033088">
      <w:pPr>
        <w:ind w:firstLine="510"/>
        <w:jc w:val="both"/>
      </w:pPr>
      <w:r>
        <w:t xml:space="preserve">-писать поздравления, личные письма с опорой на образец с употреблением формул речевого этикета, принятых в стране/странах изучаемого языка; </w:t>
      </w:r>
    </w:p>
    <w:p w:rsidR="00033088" w:rsidRDefault="00033088">
      <w:pPr>
        <w:ind w:firstLine="495"/>
        <w:jc w:val="both"/>
      </w:pPr>
      <w:r>
        <w:t xml:space="preserve">-составлять план, тезисы устного или письменного сообщения; кратко излагать результаты проектной деятельности. </w:t>
      </w:r>
    </w:p>
    <w:p w:rsidR="00033088" w:rsidRDefault="00033088"/>
    <w:p w:rsidR="00033088" w:rsidRDefault="00033088"/>
    <w:p w:rsidR="00033088" w:rsidRDefault="00033088">
      <w:pPr>
        <w:ind w:firstLine="1035"/>
      </w:pPr>
      <w:r>
        <w:rPr>
          <w:b/>
          <w:bCs/>
        </w:rPr>
        <w:t xml:space="preserve">Языковая компетенция: </w:t>
      </w:r>
    </w:p>
    <w:p w:rsidR="00033088" w:rsidRDefault="00033088">
      <w:pPr>
        <w:ind w:firstLine="495"/>
        <w:jc w:val="both"/>
      </w:pPr>
      <w:r>
        <w:t xml:space="preserve">- применение правил написания слов, изученных в основной школе; </w:t>
      </w:r>
    </w:p>
    <w:p w:rsidR="00033088" w:rsidRDefault="00033088">
      <w:pPr>
        <w:ind w:firstLine="510"/>
        <w:jc w:val="both"/>
      </w:pPr>
      <w:r>
        <w:t xml:space="preserve">-адекватное произношение и различение на слух всех звуков иностранного языка; соблюдение правильного ударения в словах и фразах; </w:t>
      </w:r>
    </w:p>
    <w:p w:rsidR="00033088" w:rsidRDefault="00033088">
      <w:pPr>
        <w:ind w:firstLine="570"/>
        <w:jc w:val="both"/>
      </w:pPr>
      <w:r>
        <w:t xml:space="preserve">-соблюдение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 </w:t>
      </w:r>
    </w:p>
    <w:p w:rsidR="00033088" w:rsidRDefault="00033088">
      <w:pPr>
        <w:ind w:firstLine="510"/>
        <w:jc w:val="both"/>
      </w:pPr>
      <w:r>
        <w:t xml:space="preserve">-распознавание и употребление в речи основных значений изученных лексических единиц (слов, словосочетаний, реплик-клише речевого этикета); </w:t>
      </w:r>
    </w:p>
    <w:p w:rsidR="00033088" w:rsidRDefault="00033088">
      <w:pPr>
        <w:ind w:firstLine="540"/>
        <w:jc w:val="both"/>
      </w:pPr>
      <w:r>
        <w:t xml:space="preserve">-знание основных способов словообразования (аффиксации, словосложения, конверсии); </w:t>
      </w:r>
    </w:p>
    <w:p w:rsidR="00033088" w:rsidRDefault="00033088">
      <w:pPr>
        <w:ind w:firstLine="480"/>
        <w:jc w:val="both"/>
      </w:pPr>
      <w:r>
        <w:t xml:space="preserve">-понимание и использование явлений многозначности слов иностранного языка, синонимии, антонимии и лексической сочетаемости; </w:t>
      </w:r>
    </w:p>
    <w:p w:rsidR="00033088" w:rsidRDefault="00033088">
      <w:pPr>
        <w:ind w:firstLine="480"/>
        <w:jc w:val="both"/>
      </w:pPr>
      <w:r>
        <w:t>-распознавание и употребление в речи основных морфологических форм и синтаксических конструкций изучаемого языка; знание признаков изученных грамматических явлений (</w:t>
      </w:r>
      <w:proofErr w:type="spellStart"/>
      <w:proofErr w:type="gramStart"/>
      <w:r>
        <w:t>видо-временных</w:t>
      </w:r>
      <w:proofErr w:type="spellEnd"/>
      <w:proofErr w:type="gramEnd"/>
      <w: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 w:rsidR="00033088" w:rsidRDefault="00033088">
      <w:pPr>
        <w:ind w:firstLine="540"/>
        <w:jc w:val="both"/>
      </w:pPr>
      <w:r>
        <w:t xml:space="preserve">-знание основных различий систем иностранного и русского/родного языков; </w:t>
      </w:r>
    </w:p>
    <w:p w:rsidR="00033088" w:rsidRDefault="00033088">
      <w:pPr>
        <w:jc w:val="both"/>
      </w:pPr>
    </w:p>
    <w:p w:rsidR="00033088" w:rsidRDefault="00033088">
      <w:pPr>
        <w:ind w:firstLine="1170"/>
        <w:jc w:val="both"/>
      </w:pPr>
      <w:proofErr w:type="spellStart"/>
      <w:r>
        <w:rPr>
          <w:b/>
          <w:bCs/>
        </w:rPr>
        <w:t>Социокультурная</w:t>
      </w:r>
      <w:proofErr w:type="spellEnd"/>
      <w:r>
        <w:rPr>
          <w:b/>
          <w:bCs/>
        </w:rPr>
        <w:t xml:space="preserve"> компетенция: </w:t>
      </w:r>
    </w:p>
    <w:p w:rsidR="00033088" w:rsidRDefault="00033088">
      <w:pPr>
        <w:ind w:firstLine="540"/>
        <w:jc w:val="both"/>
      </w:pPr>
      <w:proofErr w:type="gramStart"/>
      <w:r>
        <w:t xml:space="preserve">-знание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</w:t>
      </w:r>
      <w:proofErr w:type="spellStart"/>
      <w:r>
        <w:t>ситуацияхх</w:t>
      </w:r>
      <w:proofErr w:type="spellEnd"/>
      <w:r>
        <w:t xml:space="preserve"> формального и неформального межличностного и межкультурного общения; </w:t>
      </w:r>
      <w:proofErr w:type="gramEnd"/>
    </w:p>
    <w:p w:rsidR="00033088" w:rsidRDefault="00033088">
      <w:pPr>
        <w:ind w:firstLine="510"/>
        <w:jc w:val="both"/>
      </w:pPr>
      <w:r>
        <w:t xml:space="preserve">-распознавание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 </w:t>
      </w:r>
    </w:p>
    <w:p w:rsidR="00033088" w:rsidRDefault="00033088">
      <w:pPr>
        <w:ind w:firstLine="525"/>
        <w:jc w:val="both"/>
      </w:pPr>
      <w:r>
        <w:t xml:space="preserve">-знание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 </w:t>
      </w:r>
    </w:p>
    <w:p w:rsidR="00033088" w:rsidRDefault="00033088">
      <w:pPr>
        <w:ind w:firstLine="555"/>
        <w:jc w:val="both"/>
      </w:pPr>
      <w:r>
        <w:t xml:space="preserve">-знакомство с образцами художественной, публицистической и научно-популярной литературы; </w:t>
      </w:r>
    </w:p>
    <w:p w:rsidR="00033088" w:rsidRDefault="00033088">
      <w:pPr>
        <w:ind w:firstLine="495"/>
        <w:jc w:val="both"/>
      </w:pPr>
      <w:r>
        <w:t xml:space="preserve">-представление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 </w:t>
      </w:r>
    </w:p>
    <w:p w:rsidR="00033088" w:rsidRDefault="00033088">
      <w:pPr>
        <w:ind w:firstLine="495"/>
        <w:jc w:val="both"/>
      </w:pPr>
      <w:r>
        <w:t xml:space="preserve">-представления о сходстве и различиях в традициях своей страны и стран изучаемого языка; </w:t>
      </w:r>
    </w:p>
    <w:p w:rsidR="00033088" w:rsidRDefault="00033088">
      <w:pPr>
        <w:ind w:firstLine="495"/>
        <w:jc w:val="both"/>
        <w:rPr>
          <w:b/>
          <w:bCs/>
        </w:rPr>
      </w:pPr>
      <w:r>
        <w:t xml:space="preserve">-понимание роли владения иностранными языками в современном мире. </w:t>
      </w:r>
    </w:p>
    <w:p w:rsidR="00033088" w:rsidRDefault="00033088">
      <w:pPr>
        <w:ind w:firstLine="1065"/>
        <w:jc w:val="both"/>
      </w:pPr>
      <w:r>
        <w:rPr>
          <w:b/>
          <w:bCs/>
        </w:rPr>
        <w:t xml:space="preserve">Компенсаторная компетенция </w:t>
      </w:r>
    </w:p>
    <w:p w:rsidR="00033088" w:rsidRDefault="00033088">
      <w:pPr>
        <w:ind w:firstLine="495"/>
        <w:jc w:val="both"/>
        <w:rPr>
          <w:i/>
          <w:iCs/>
        </w:rPr>
      </w:pPr>
      <w:r>
        <w:t>–умение выходить из трудного положения в условиях дефицита языковых сре</w:t>
      </w:r>
      <w:proofErr w:type="gramStart"/>
      <w:r>
        <w:t>дств пр</w:t>
      </w:r>
      <w:proofErr w:type="gramEnd"/>
      <w:r>
        <w:t xml:space="preserve">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 </w:t>
      </w:r>
    </w:p>
    <w:p w:rsidR="00033088" w:rsidRDefault="00033088">
      <w:pPr>
        <w:jc w:val="both"/>
      </w:pPr>
      <w:r>
        <w:rPr>
          <w:i/>
          <w:iCs/>
        </w:rPr>
        <w:t xml:space="preserve">Б. В познавательной сфере: </w:t>
      </w:r>
    </w:p>
    <w:p w:rsidR="00033088" w:rsidRDefault="00033088">
      <w:pPr>
        <w:ind w:firstLine="525"/>
        <w:jc w:val="both"/>
      </w:pPr>
      <w:proofErr w:type="gramStart"/>
      <w:r>
        <w:t xml:space="preserve">-умение сравнивать языковые явления родного и иностранного языков на уровне отдельных грамматических явлений, слов, словосочетаний, предложений; </w:t>
      </w:r>
      <w:proofErr w:type="gramEnd"/>
    </w:p>
    <w:p w:rsidR="00033088" w:rsidRDefault="00033088">
      <w:pPr>
        <w:ind w:firstLine="525"/>
        <w:jc w:val="both"/>
      </w:pPr>
      <w:r>
        <w:t>-владение приемами работы с текстом: умение пользоваться определенной стратегией чтения/</w:t>
      </w:r>
      <w:proofErr w:type="spellStart"/>
      <w:r>
        <w:t>аудирования</w:t>
      </w:r>
      <w:proofErr w:type="spellEnd"/>
      <w:r>
        <w:t xml:space="preserve"> в зависимости от коммуникативной задачи (читать/слушать текст с разной глубиной понимания); </w:t>
      </w:r>
    </w:p>
    <w:p w:rsidR="00033088" w:rsidRDefault="00033088">
      <w:pPr>
        <w:ind w:firstLine="555"/>
        <w:jc w:val="both"/>
      </w:pPr>
      <w:r>
        <w:t xml:space="preserve">-умение действовать по образцу/аналогии при выполнении упражнений и составлении собственных высказываний в пределах тематики основной школы; </w:t>
      </w:r>
    </w:p>
    <w:p w:rsidR="00033088" w:rsidRDefault="00033088">
      <w:pPr>
        <w:ind w:firstLine="510"/>
        <w:jc w:val="both"/>
      </w:pPr>
      <w:r>
        <w:t xml:space="preserve">-готовность и умение осуществлять индивидуальную и совместную проектную работу; </w:t>
      </w:r>
    </w:p>
    <w:p w:rsidR="00033088" w:rsidRDefault="00033088">
      <w:pPr>
        <w:ind w:firstLine="525"/>
        <w:jc w:val="both"/>
      </w:pPr>
      <w:r>
        <w:lastRenderedPageBreak/>
        <w:t xml:space="preserve">-умение 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>
        <w:t>мультимедийными</w:t>
      </w:r>
      <w:proofErr w:type="spellEnd"/>
      <w:r>
        <w:t xml:space="preserve"> средствами); </w:t>
      </w:r>
    </w:p>
    <w:p w:rsidR="00033088" w:rsidRDefault="00033088">
      <w:pPr>
        <w:ind w:firstLine="510"/>
        <w:jc w:val="both"/>
        <w:rPr>
          <w:i/>
          <w:iCs/>
        </w:rPr>
      </w:pPr>
      <w:r>
        <w:t xml:space="preserve">-владение способами и приемами дальнейшего самостоятельного изучения иностранных языков. </w:t>
      </w:r>
    </w:p>
    <w:p w:rsidR="00033088" w:rsidRDefault="00033088">
      <w:pPr>
        <w:jc w:val="both"/>
      </w:pPr>
      <w:r>
        <w:rPr>
          <w:i/>
          <w:iCs/>
        </w:rPr>
        <w:t xml:space="preserve">В. В ценностно-ориентационной сфере: </w:t>
      </w:r>
    </w:p>
    <w:p w:rsidR="00033088" w:rsidRDefault="00033088">
      <w:pPr>
        <w:ind w:firstLine="510"/>
        <w:jc w:val="both"/>
      </w:pPr>
      <w:r>
        <w:t xml:space="preserve">-представление о языке как средстве выражения чувств, эмоций, основе культуры мышления; </w:t>
      </w:r>
    </w:p>
    <w:p w:rsidR="00033088" w:rsidRDefault="00033088">
      <w:pPr>
        <w:ind w:firstLine="510"/>
        <w:jc w:val="both"/>
      </w:pPr>
      <w:r>
        <w:t xml:space="preserve">-достижение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 </w:t>
      </w:r>
    </w:p>
    <w:p w:rsidR="00033088" w:rsidRDefault="00033088">
      <w:pPr>
        <w:ind w:firstLine="510"/>
        <w:jc w:val="both"/>
      </w:pPr>
      <w:r>
        <w:t xml:space="preserve">-представление о целостном </w:t>
      </w:r>
      <w:proofErr w:type="spellStart"/>
      <w:r>
        <w:t>полиязычном</w:t>
      </w:r>
      <w:proofErr w:type="spellEnd"/>
      <w:r>
        <w:t xml:space="preserve"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 </w:t>
      </w:r>
    </w:p>
    <w:p w:rsidR="00033088" w:rsidRDefault="00033088">
      <w:pPr>
        <w:ind w:firstLine="540"/>
        <w:jc w:val="both"/>
      </w:pPr>
      <w:r>
        <w:t xml:space="preserve">-приобщение к ценностям мировой культуры как через источники информации на иностранном языке (в том числе </w:t>
      </w:r>
      <w:proofErr w:type="spellStart"/>
      <w:r>
        <w:t>мультимедийные</w:t>
      </w:r>
      <w:proofErr w:type="spellEnd"/>
      <w:r>
        <w:t xml:space="preserve">), так и через непосредственное участие в школьных обменах, туристических поездках, молодежных форумах. </w:t>
      </w:r>
    </w:p>
    <w:p w:rsidR="00033088" w:rsidRDefault="00033088">
      <w:pPr>
        <w:jc w:val="both"/>
      </w:pPr>
    </w:p>
    <w:p w:rsidR="00033088" w:rsidRDefault="00033088">
      <w:pPr>
        <w:jc w:val="both"/>
      </w:pPr>
      <w:r>
        <w:rPr>
          <w:i/>
          <w:iCs/>
        </w:rPr>
        <w:t xml:space="preserve">Г. В эстетической сфере: </w:t>
      </w:r>
    </w:p>
    <w:p w:rsidR="00033088" w:rsidRDefault="00033088">
      <w:pPr>
        <w:ind w:firstLine="555"/>
        <w:jc w:val="both"/>
      </w:pPr>
      <w:r>
        <w:t xml:space="preserve">-владение элементарными средствами выражения чувств и эмоций на иностранном языке; </w:t>
      </w:r>
    </w:p>
    <w:p w:rsidR="00033088" w:rsidRDefault="00033088">
      <w:pPr>
        <w:ind w:firstLine="510"/>
        <w:jc w:val="both"/>
      </w:pPr>
      <w:r>
        <w:t xml:space="preserve">-стремление к знакомству с образцами художественного творчества на иностранном языке и средствами иностранного языка; </w:t>
      </w:r>
    </w:p>
    <w:p w:rsidR="00033088" w:rsidRDefault="00033088">
      <w:pPr>
        <w:ind w:firstLine="525"/>
        <w:jc w:val="both"/>
        <w:rPr>
          <w:i/>
          <w:iCs/>
        </w:rPr>
      </w:pPr>
      <w:r>
        <w:t xml:space="preserve">-развитие чувства прекрасного в процессе обсуждения современных тенденций в живописи, музыке, литературе. </w:t>
      </w:r>
    </w:p>
    <w:p w:rsidR="00033088" w:rsidRDefault="00033088">
      <w:pPr>
        <w:jc w:val="both"/>
      </w:pPr>
      <w:r>
        <w:rPr>
          <w:i/>
          <w:iCs/>
        </w:rPr>
        <w:t xml:space="preserve">Д. В трудовой сфере: </w:t>
      </w:r>
    </w:p>
    <w:p w:rsidR="00033088" w:rsidRDefault="00033088">
      <w:pPr>
        <w:ind w:firstLine="450"/>
        <w:jc w:val="both"/>
      </w:pPr>
      <w:r>
        <w:t xml:space="preserve">-умение рационально планировать свой учебный труд; </w:t>
      </w:r>
    </w:p>
    <w:p w:rsidR="00033088" w:rsidRDefault="00033088">
      <w:pPr>
        <w:ind w:firstLine="555"/>
        <w:jc w:val="both"/>
        <w:rPr>
          <w:i/>
          <w:iCs/>
        </w:rPr>
      </w:pPr>
      <w:r>
        <w:t xml:space="preserve">-умение работать в соответствии с намеченным планом. </w:t>
      </w:r>
    </w:p>
    <w:p w:rsidR="00033088" w:rsidRDefault="00033088">
      <w:pPr>
        <w:jc w:val="both"/>
      </w:pPr>
      <w:r>
        <w:rPr>
          <w:i/>
          <w:iCs/>
        </w:rPr>
        <w:t xml:space="preserve">Е. В физической сфере: </w:t>
      </w:r>
    </w:p>
    <w:p w:rsidR="00033088" w:rsidRDefault="00033088">
      <w:pPr>
        <w:ind w:firstLine="525"/>
        <w:jc w:val="both"/>
      </w:pPr>
      <w:r>
        <w:t xml:space="preserve">-стремление вести здоровый образ жизни (режим труда и отдыха, питание, спорт, фитнес). </w:t>
      </w:r>
    </w:p>
    <w:p w:rsidR="00033088" w:rsidRDefault="00033088">
      <w:pPr>
        <w:jc w:val="both"/>
      </w:pPr>
    </w:p>
    <w:p w:rsidR="00033088" w:rsidRDefault="00033088"/>
    <w:p w:rsidR="00033088" w:rsidRDefault="00033088">
      <w:r>
        <w:t xml:space="preserve">                                        </w:t>
      </w:r>
      <w:r>
        <w:rPr>
          <w:b/>
          <w:bCs/>
        </w:rPr>
        <w:t xml:space="preserve"> СОДЕРЖАНИЕ  УЧЕБНОГО ПРЕДМЕТА</w:t>
      </w:r>
    </w:p>
    <w:p w:rsidR="00033088" w:rsidRDefault="00033088"/>
    <w:p w:rsidR="00033088" w:rsidRDefault="00033088"/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55"/>
        <w:gridCol w:w="6375"/>
      </w:tblGrid>
      <w:tr w:rsidR="00033088">
        <w:tc>
          <w:tcPr>
            <w:tcW w:w="3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33088" w:rsidRDefault="00033088">
            <w:r>
              <w:t>Модуль 1. Образ жизни</w:t>
            </w:r>
          </w:p>
        </w:tc>
        <w:tc>
          <w:tcPr>
            <w:tcW w:w="6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33088" w:rsidRDefault="00033088">
            <w:r>
              <w:t xml:space="preserve">Жизнь в городе и за городом. Безопасность в доме. Проведение досуга. Покупка билета в метро. Главные достопримечательности Британских островов. </w:t>
            </w:r>
          </w:p>
        </w:tc>
      </w:tr>
      <w:tr w:rsidR="00033088"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33088" w:rsidRDefault="00033088">
            <w:r>
              <w:t xml:space="preserve">Модуль 2. Время рассказов </w:t>
            </w:r>
          </w:p>
        </w:tc>
        <w:tc>
          <w:tcPr>
            <w:tcW w:w="6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33088" w:rsidRDefault="00033088">
            <w:r>
              <w:t xml:space="preserve">Чтение классики. Фрагменты произведений А.П.Чехова и </w:t>
            </w:r>
            <w:proofErr w:type="spellStart"/>
            <w:r>
              <w:t>О.Уайлда</w:t>
            </w:r>
            <w:proofErr w:type="spellEnd"/>
            <w:r>
              <w:t xml:space="preserve">. Книголюбы. Дар рассказчика. </w:t>
            </w:r>
          </w:p>
        </w:tc>
      </w:tr>
      <w:tr w:rsidR="00033088"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33088" w:rsidRDefault="00033088">
            <w:r>
              <w:t xml:space="preserve">Модуль 3. </w:t>
            </w:r>
            <w:proofErr w:type="spellStart"/>
            <w:r>
              <w:t>Внещность</w:t>
            </w:r>
            <w:proofErr w:type="spellEnd"/>
            <w:r>
              <w:t xml:space="preserve"> и характер</w:t>
            </w:r>
          </w:p>
        </w:tc>
        <w:tc>
          <w:tcPr>
            <w:tcW w:w="6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33088" w:rsidRDefault="00033088">
            <w:r>
              <w:t xml:space="preserve">Характеристика человека: описание внешности, качества характера. Хобби и увлечения. На страже Тауэра. Дети во времена королевы Виктории. </w:t>
            </w:r>
          </w:p>
        </w:tc>
      </w:tr>
      <w:tr w:rsidR="00033088"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33088" w:rsidRDefault="00033088">
            <w:r>
              <w:t>Модуль 4.Об этом говорят и пишут</w:t>
            </w:r>
          </w:p>
        </w:tc>
        <w:tc>
          <w:tcPr>
            <w:tcW w:w="6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33088" w:rsidRDefault="00033088">
            <w:r>
              <w:t xml:space="preserve">Средства массовой информации. Заметки в газету. Журналы для подростков в Великобритании. </w:t>
            </w:r>
          </w:p>
        </w:tc>
      </w:tr>
      <w:tr w:rsidR="00033088"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33088" w:rsidRDefault="00033088">
            <w:r>
              <w:t xml:space="preserve"> Модуль</w:t>
            </w:r>
            <w:r w:rsidR="001A183E">
              <w:t xml:space="preserve"> </w:t>
            </w:r>
            <w:r>
              <w:t>5.Что нас ждет в будущем?</w:t>
            </w:r>
          </w:p>
        </w:tc>
        <w:tc>
          <w:tcPr>
            <w:tcW w:w="6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33088" w:rsidRDefault="00033088">
            <w:r>
              <w:t xml:space="preserve">Взгляд в будущее. </w:t>
            </w:r>
            <w:proofErr w:type="spellStart"/>
            <w:r>
              <w:t>Гаджеты</w:t>
            </w:r>
            <w:proofErr w:type="spellEnd"/>
            <w:r>
              <w:t>. Поколение высоких технологий. Музей космоса</w:t>
            </w:r>
          </w:p>
        </w:tc>
      </w:tr>
      <w:tr w:rsidR="00033088"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33088" w:rsidRDefault="00033088">
            <w:r>
              <w:t>Модуль 6.Развлечения</w:t>
            </w:r>
          </w:p>
        </w:tc>
        <w:tc>
          <w:tcPr>
            <w:tcW w:w="6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33088" w:rsidRDefault="00033088">
            <w:r>
              <w:t xml:space="preserve">Проведение досуга. Лагеря отдыха для подростков. Парки развлечений. В компьютерном лагере. Бронирование мест в летнем лагере. Правила поведения в бассейне. </w:t>
            </w:r>
          </w:p>
        </w:tc>
      </w:tr>
      <w:tr w:rsidR="00033088"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33088" w:rsidRDefault="00033088">
            <w:r>
              <w:t>Модуль 7.В центре внимания</w:t>
            </w:r>
          </w:p>
        </w:tc>
        <w:tc>
          <w:tcPr>
            <w:tcW w:w="6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33088" w:rsidRDefault="00033088">
            <w:r>
              <w:t xml:space="preserve">Дорога славы. Рейтинги популярности. Национальный вид </w:t>
            </w:r>
            <w:r>
              <w:lastRenderedPageBreak/>
              <w:t xml:space="preserve">спорта в Англии. Телевидение в России. Приобретение билетов в кино. Музыкальные произведения. </w:t>
            </w:r>
          </w:p>
        </w:tc>
      </w:tr>
      <w:tr w:rsidR="00033088"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33088" w:rsidRDefault="00033088">
            <w:r>
              <w:lastRenderedPageBreak/>
              <w:t>Модуль 8. Проблемы экологии</w:t>
            </w:r>
          </w:p>
        </w:tc>
        <w:tc>
          <w:tcPr>
            <w:tcW w:w="6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33088" w:rsidRDefault="00033088">
            <w:r>
              <w:t xml:space="preserve">Проблемы окружающей среды. Защита природы. Флора и фауна. Мир природы в Шотландии. В экологическом лагере. Пищевая цепь. </w:t>
            </w:r>
          </w:p>
        </w:tc>
      </w:tr>
      <w:tr w:rsidR="00033088"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33088" w:rsidRDefault="00033088">
            <w:r>
              <w:t>Модуль 9.Время покупок</w:t>
            </w:r>
          </w:p>
        </w:tc>
        <w:tc>
          <w:tcPr>
            <w:tcW w:w="6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33088" w:rsidRDefault="00033088">
            <w:r>
              <w:t xml:space="preserve">В магазине. Покупка еды. Здоровая еда. Выбор подарка. Проблема выбора. Выражение благодарности и восхищения. </w:t>
            </w:r>
          </w:p>
        </w:tc>
      </w:tr>
      <w:tr w:rsidR="00033088">
        <w:tc>
          <w:tcPr>
            <w:tcW w:w="32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33088" w:rsidRDefault="00033088">
            <w:r>
              <w:t>Модуль 10.В здоровом теле – здоровый дух</w:t>
            </w:r>
          </w:p>
        </w:tc>
        <w:tc>
          <w:tcPr>
            <w:tcW w:w="6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33088" w:rsidRDefault="00033088">
            <w:r>
              <w:t>Здоровый образ жизни. Жизнь без стрессов. Вопросы здоровья. Посещение врача. У школьного врача. Королевская воздушная медицинская служба Австралии.</w:t>
            </w:r>
          </w:p>
        </w:tc>
      </w:tr>
    </w:tbl>
    <w:p w:rsidR="00033088" w:rsidRDefault="00033088">
      <w:pPr>
        <w:sectPr w:rsidR="00033088">
          <w:pgSz w:w="11906" w:h="16838"/>
          <w:pgMar w:top="1134" w:right="1134" w:bottom="1134" w:left="1125" w:header="720" w:footer="720" w:gutter="0"/>
          <w:cols w:space="720"/>
          <w:docGrid w:linePitch="600" w:charSpace="32768"/>
        </w:sectPr>
      </w:pPr>
    </w:p>
    <w:p w:rsidR="00033088" w:rsidRDefault="0003308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Тематическое  планирование </w:t>
      </w:r>
    </w:p>
    <w:p w:rsidR="00033088" w:rsidRDefault="00033088">
      <w:pPr>
        <w:rPr>
          <w:b/>
          <w:sz w:val="32"/>
          <w:szCs w:val="32"/>
        </w:rPr>
      </w:pPr>
      <w:r>
        <w:rPr>
          <w:b/>
          <w:sz w:val="44"/>
          <w:szCs w:val="44"/>
        </w:rPr>
        <w:t xml:space="preserve">           </w:t>
      </w:r>
      <w:r>
        <w:rPr>
          <w:b/>
          <w:sz w:val="32"/>
          <w:szCs w:val="32"/>
        </w:rPr>
        <w:t xml:space="preserve"> уроков по</w:t>
      </w:r>
      <w:r>
        <w:rPr>
          <w:b/>
          <w:bCs/>
          <w:sz w:val="32"/>
          <w:szCs w:val="32"/>
        </w:rPr>
        <w:t xml:space="preserve">  английскому  языку</w:t>
      </w:r>
      <w:r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>для  7  класса (</w:t>
      </w:r>
      <w:proofErr w:type="gramStart"/>
      <w:r>
        <w:rPr>
          <w:b/>
          <w:sz w:val="32"/>
          <w:szCs w:val="32"/>
        </w:rPr>
        <w:t>базовый</w:t>
      </w:r>
      <w:proofErr w:type="gramEnd"/>
      <w:r>
        <w:rPr>
          <w:b/>
          <w:sz w:val="32"/>
          <w:szCs w:val="32"/>
        </w:rPr>
        <w:t>)</w:t>
      </w:r>
    </w:p>
    <w:p w:rsidR="00033088" w:rsidRDefault="0003308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33088" w:rsidRDefault="00033088">
      <w:pPr>
        <w:rPr>
          <w:b/>
          <w:sz w:val="32"/>
          <w:szCs w:val="32"/>
        </w:rPr>
      </w:pPr>
      <w:r>
        <w:rPr>
          <w:b/>
          <w:sz w:val="32"/>
          <w:szCs w:val="32"/>
        </w:rPr>
        <w:t>Учебник, автор, издательство, год:</w:t>
      </w:r>
      <w:r>
        <w:rPr>
          <w:sz w:val="32"/>
          <w:szCs w:val="32"/>
        </w:rPr>
        <w:t xml:space="preserve"> Английский в фокусе»</w:t>
      </w:r>
      <w:r w:rsidR="001A183E">
        <w:rPr>
          <w:sz w:val="32"/>
          <w:szCs w:val="32"/>
        </w:rPr>
        <w:t xml:space="preserve"> 7</w:t>
      </w:r>
      <w:r>
        <w:rPr>
          <w:sz w:val="32"/>
          <w:szCs w:val="32"/>
        </w:rPr>
        <w:t>кл.,</w:t>
      </w:r>
      <w:r w:rsidR="001A183E">
        <w:rPr>
          <w:sz w:val="32"/>
          <w:szCs w:val="32"/>
        </w:rPr>
        <w:t xml:space="preserve"> </w:t>
      </w:r>
      <w:r>
        <w:rPr>
          <w:sz w:val="32"/>
          <w:szCs w:val="32"/>
        </w:rPr>
        <w:t>Ю.Е.Ваулина, «М-Просвещение»,2016г.</w:t>
      </w:r>
    </w:p>
    <w:p w:rsidR="00033088" w:rsidRPr="00D16EB6" w:rsidRDefault="00033088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Рассч</w:t>
      </w:r>
      <w:r w:rsidR="00D16EB6">
        <w:rPr>
          <w:b/>
          <w:sz w:val="32"/>
          <w:szCs w:val="32"/>
        </w:rPr>
        <w:t xml:space="preserve">итано на  102 часа </w:t>
      </w:r>
      <w:proofErr w:type="gramStart"/>
      <w:r w:rsidR="00D16EB6">
        <w:rPr>
          <w:b/>
          <w:sz w:val="32"/>
          <w:szCs w:val="32"/>
        </w:rPr>
        <w:t xml:space="preserve">( </w:t>
      </w:r>
      <w:proofErr w:type="gramEnd"/>
      <w:r w:rsidR="00D16EB6">
        <w:rPr>
          <w:b/>
          <w:sz w:val="32"/>
          <w:szCs w:val="32"/>
        </w:rPr>
        <w:t>3 в неделю; в том числе 3</w:t>
      </w:r>
      <w:r w:rsidR="00E87EC8">
        <w:rPr>
          <w:b/>
          <w:sz w:val="32"/>
          <w:szCs w:val="32"/>
        </w:rPr>
        <w:t xml:space="preserve">1 час </w:t>
      </w:r>
      <w:r w:rsidR="00D16EB6">
        <w:rPr>
          <w:b/>
          <w:sz w:val="32"/>
          <w:szCs w:val="32"/>
        </w:rPr>
        <w:t>внутрипредметный  модуль “ Развитие навыков  устной речи</w:t>
      </w:r>
      <w:r w:rsidR="00D16EB6" w:rsidRPr="00D16EB6">
        <w:rPr>
          <w:b/>
          <w:sz w:val="32"/>
          <w:szCs w:val="32"/>
        </w:rPr>
        <w:t>”)</w:t>
      </w:r>
    </w:p>
    <w:p w:rsidR="00033088" w:rsidRDefault="00033088">
      <w:r>
        <w:rPr>
          <w:b/>
          <w:sz w:val="32"/>
          <w:szCs w:val="32"/>
        </w:rPr>
        <w:t>Контрольных работ – 16</w:t>
      </w:r>
    </w:p>
    <w:p w:rsidR="00033088" w:rsidRDefault="00033088"/>
    <w:tbl>
      <w:tblPr>
        <w:tblW w:w="0" w:type="auto"/>
        <w:tblInd w:w="94" w:type="dxa"/>
        <w:tblLayout w:type="fixed"/>
        <w:tblLook w:val="0000"/>
      </w:tblPr>
      <w:tblGrid>
        <w:gridCol w:w="1125"/>
        <w:gridCol w:w="6990"/>
        <w:gridCol w:w="1545"/>
      </w:tblGrid>
      <w:tr w:rsidR="00033088">
        <w:trPr>
          <w:trHeight w:hRule="exact" w:val="1023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раздела программы, тема, тема урока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rPr>
                <w:b/>
                <w:sz w:val="22"/>
                <w:szCs w:val="22"/>
              </w:rPr>
              <w:t>Кол-во часов на раздел, тему</w:t>
            </w:r>
          </w:p>
        </w:tc>
      </w:tr>
      <w:tr w:rsidR="00033088">
        <w:trPr>
          <w:trHeight w:hRule="exact" w:val="330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  <w:rPr>
                <w:b/>
                <w:bCs/>
              </w:rPr>
            </w:pPr>
            <w:r>
              <w:t>1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Образ  жизни</w:t>
            </w:r>
          </w:p>
          <w:p w:rsidR="00033088" w:rsidRDefault="00033088">
            <w:pPr>
              <w:snapToGrid w:val="0"/>
              <w:rPr>
                <w:b/>
                <w:bCs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rPr>
                <w:bCs/>
              </w:rPr>
              <w:t>12</w:t>
            </w:r>
          </w:p>
        </w:tc>
      </w:tr>
      <w:tr w:rsidR="00033088">
        <w:trPr>
          <w:trHeight w:hRule="exact" w:val="330"/>
        </w:trPr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1.1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Как я провел каникулы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rPr>
                <w:lang w:val="en-US"/>
              </w:rPr>
              <w:t>1.</w:t>
            </w:r>
            <w:r>
              <w:t>2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Летние каникулы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1.3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Жизнь в городе и за городом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1.4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Семь раз отмерь, один раз  отрежь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1.5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Pr="00D16EB6" w:rsidRDefault="00033088">
            <w:pPr>
              <w:snapToGrid w:val="0"/>
            </w:pPr>
            <w:r>
              <w:t xml:space="preserve">На досуге. </w:t>
            </w:r>
            <w:r w:rsidR="00D16EB6">
              <w:t>ВПМ «№ 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1.6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Входной контроль. 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№ 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1.7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Достопримечательности Британии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1.8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Pr="00D16EB6" w:rsidRDefault="00033088">
            <w:pPr>
              <w:snapToGrid w:val="0"/>
            </w:pPr>
            <w:r>
              <w:t>Подростки</w:t>
            </w:r>
            <w:r w:rsidR="00D16EB6">
              <w:t>. ВПМ № 2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1.9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D16EB6">
            <w:pPr>
              <w:snapToGrid w:val="0"/>
            </w:pPr>
            <w:r>
              <w:t>Покупка  билетов в метро. ВПМ №3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1.10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D16EB6">
            <w:pPr>
              <w:snapToGrid w:val="0"/>
              <w:rPr>
                <w:bCs/>
              </w:rPr>
            </w:pPr>
            <w:r>
              <w:t>Мехико. ВПМ №4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rPr>
                <w:bCs/>
              </w:rP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1.11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Проверь себя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1.12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Жизнь в городе. 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№ 2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  <w:rPr>
                <w:b/>
                <w:bCs/>
              </w:rPr>
            </w:pPr>
            <w:r>
              <w:t xml:space="preserve"> 2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rPr>
                <w:b/>
                <w:bCs/>
              </w:rPr>
              <w:t>Время  рассказов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12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2.1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Книголюбы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2.2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Pr="00D16EB6" w:rsidRDefault="00033088">
            <w:pPr>
              <w:snapToGrid w:val="0"/>
            </w:pPr>
            <w:r>
              <w:t xml:space="preserve">Читаем классику. </w:t>
            </w:r>
            <w:r w:rsidR="00D16EB6">
              <w:t>ВПМ № 5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2.3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Он исчез!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2.4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Мы любим  читать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2.5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  <w:rPr>
                <w:bCs/>
              </w:rPr>
            </w:pPr>
            <w:r>
              <w:t xml:space="preserve"> «Рассказы» 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№ 3               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rPr>
                <w:bCs/>
              </w:rP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2.6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Грамматический  практикум. 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№ 4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2.7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Pr="00D16EB6" w:rsidRDefault="00033088">
            <w:pPr>
              <w:snapToGrid w:val="0"/>
            </w:pPr>
            <w:r>
              <w:t xml:space="preserve">Чехов. </w:t>
            </w:r>
            <w:r w:rsidR="00D16EB6">
              <w:t>ВПМ № 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2.8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 xml:space="preserve">Рассказ  о событиях в прошлом   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2.9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D16EB6">
            <w:pPr>
              <w:snapToGrid w:val="0"/>
            </w:pPr>
            <w:r>
              <w:t xml:space="preserve"> История из жизни      ВПМ №7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2.10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proofErr w:type="spellStart"/>
            <w:r>
              <w:t>Кентервильское</w:t>
            </w:r>
            <w:proofErr w:type="spellEnd"/>
            <w:r>
              <w:t xml:space="preserve"> привидение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2.11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Мы любим  читать 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№5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2.12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Pr="00D16EB6" w:rsidRDefault="00033088">
            <w:pPr>
              <w:snapToGrid w:val="0"/>
            </w:pPr>
            <w:r>
              <w:t>Время рассказов</w:t>
            </w:r>
            <w:r w:rsidR="00D16EB6">
              <w:t xml:space="preserve"> ВПМ № 8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  <w:rPr>
                <w:b/>
                <w:bCs/>
              </w:rPr>
            </w:pPr>
            <w:r>
              <w:t>3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rPr>
                <w:b/>
                <w:bCs/>
              </w:rPr>
              <w:t>Внешность и характер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12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3.1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Найди  себя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3.2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Хобби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3.3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Pr="00D16EB6" w:rsidRDefault="00033088">
            <w:pPr>
              <w:snapToGrid w:val="0"/>
            </w:pPr>
            <w:r>
              <w:t xml:space="preserve">Американские подростки. </w:t>
            </w:r>
            <w:r w:rsidR="00D16EB6">
              <w:t>ВПМ № 9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3.4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Вопреки  всему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3.5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Pr="00D16EB6" w:rsidRDefault="00033088">
            <w:pPr>
              <w:snapToGrid w:val="0"/>
            </w:pPr>
            <w:r>
              <w:t xml:space="preserve">Описание внешности. </w:t>
            </w:r>
            <w:r w:rsidR="00D16EB6">
              <w:t>ВПМ № 10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3.6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На  страже  Тауэра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3.7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D16EB6">
            <w:pPr>
              <w:snapToGrid w:val="0"/>
            </w:pPr>
            <w:r>
              <w:t>Разговор об увлечениях. ВПМ № 11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3.8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Люди, которыми мы восхищаемся. 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№ 6 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lastRenderedPageBreak/>
              <w:t>3.9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 xml:space="preserve">Внешность и характер. 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3.10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Проверь себя.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3.11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 xml:space="preserve"> «Кто есть кто?»  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№ 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3.12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D16EB6">
            <w:pPr>
              <w:snapToGrid w:val="0"/>
            </w:pPr>
            <w:proofErr w:type="spellStart"/>
            <w:r>
              <w:t>Внещность</w:t>
            </w:r>
            <w:proofErr w:type="spellEnd"/>
            <w:r>
              <w:t xml:space="preserve"> и характер ВПМ № 12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rPr>
                <w:b/>
                <w:bCs/>
              </w:rPr>
              <w:t>Об это говорят и пишут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4.1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 xml:space="preserve">Заметки в газету. 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4.2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А вы слышали о …..?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4.3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Pr="00D16EB6" w:rsidRDefault="00033088">
            <w:pPr>
              <w:snapToGrid w:val="0"/>
            </w:pPr>
            <w:r>
              <w:t>Действуй</w:t>
            </w:r>
            <w:proofErr w:type="gramStart"/>
            <w:r>
              <w:t xml:space="preserve"> !</w:t>
            </w:r>
            <w:proofErr w:type="gramEnd"/>
            <w:r w:rsidR="00D16EB6">
              <w:t xml:space="preserve"> ВПМ № 13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4.4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  <w:rPr>
                <w:bCs/>
              </w:rPr>
            </w:pPr>
            <w:r>
              <w:t>Журналы для подростков.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rPr>
                <w:bCs/>
              </w:rP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4.5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D16EB6">
            <w:pPr>
              <w:snapToGrid w:val="0"/>
            </w:pPr>
            <w:r>
              <w:t>Что посмотреть ВПМ № 14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4.6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 xml:space="preserve">Включайся и настраивайся!  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4.7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Школьный журнал. 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№ 8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4.8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 xml:space="preserve"> Вы слышали новости?     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№ 9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4.9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Проверь себя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4.10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Pr="00D16EB6" w:rsidRDefault="00033088">
            <w:pPr>
              <w:snapToGrid w:val="0"/>
            </w:pPr>
            <w:r>
              <w:t xml:space="preserve">О чем говорят и пишут. </w:t>
            </w:r>
            <w:r w:rsidR="00D16EB6">
              <w:t>ВПМ № 15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4.11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Грамматический  практикум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>5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rPr>
                <w:b/>
                <w:bCs/>
              </w:rPr>
              <w:t>Что нас ждет  в будущем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7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5.1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Предсказания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5.2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 xml:space="preserve">Помешанные на электронике. 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5.3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Pr="00D16EB6" w:rsidRDefault="00033088">
            <w:pPr>
              <w:snapToGrid w:val="0"/>
              <w:rPr>
                <w:bCs/>
              </w:rPr>
            </w:pPr>
            <w:r>
              <w:t>Праздники</w:t>
            </w:r>
            <w:r w:rsidR="00D16EB6">
              <w:t>. ВПМ № 16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rPr>
                <w:bCs/>
              </w:rP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5.4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Каково ваше мнение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5.5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 xml:space="preserve">Поколение высоких технологий. 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5.6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Музей  космоса. 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№ 10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5.7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D16EB6">
            <w:pPr>
              <w:snapToGrid w:val="0"/>
            </w:pPr>
            <w:r>
              <w:t>Инструкции. ВПМ № 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6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rPr>
                <w:b/>
                <w:bCs/>
              </w:rPr>
              <w:t>Развлечения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6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6.1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Здесь  начинается удовольствие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6.2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Pr="00D16EB6" w:rsidRDefault="00033088">
            <w:pPr>
              <w:snapToGrid w:val="0"/>
            </w:pPr>
            <w:r>
              <w:t xml:space="preserve">Лагеря отдыха для подростков. </w:t>
            </w:r>
            <w:r w:rsidR="00D16EB6">
              <w:t>ВПМ № 18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6.3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 xml:space="preserve">Замечательное  время. 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6.4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 xml:space="preserve">Парки </w:t>
            </w:r>
            <w:proofErr w:type="spellStart"/>
            <w:r>
              <w:t>развлечений</w:t>
            </w:r>
            <w:proofErr w:type="gramStart"/>
            <w:r>
              <w:t>.К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  <w:r>
              <w:t xml:space="preserve"> № 11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6.5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Бронирование  м</w:t>
            </w:r>
            <w:r w:rsidR="00D16EB6">
              <w:t>ест  в  летнем  лагере</w:t>
            </w:r>
            <w:proofErr w:type="gramStart"/>
            <w:r w:rsidR="00D16EB6">
              <w:t xml:space="preserve"> .</w:t>
            </w:r>
            <w:proofErr w:type="gramEnd"/>
            <w:r w:rsidR="00D16EB6">
              <w:t xml:space="preserve"> ВПМ № 19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6.6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 xml:space="preserve">В компьютерном центре. 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6.7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D16EB6">
            <w:pPr>
              <w:snapToGrid w:val="0"/>
            </w:pPr>
            <w:r>
              <w:t>Подростки и развлечения</w:t>
            </w:r>
            <w:proofErr w:type="gramStart"/>
            <w:r>
              <w:t xml:space="preserve"> .</w:t>
            </w:r>
            <w:proofErr w:type="gramEnd"/>
            <w:r>
              <w:t>ВПМ № 20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>7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  <w:rPr>
                <w:bCs/>
              </w:rPr>
            </w:pPr>
            <w:r>
              <w:rPr>
                <w:b/>
                <w:bCs/>
              </w:rPr>
              <w:t>В центре  внимания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rPr>
                <w:bCs/>
              </w:rPr>
              <w:t>8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7.1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Дорога  славы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7.2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 xml:space="preserve">DVD- мания. 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7.3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На  вершине  рейтингов  популярности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7.4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Pr="00D16EB6" w:rsidRDefault="00033088">
            <w:pPr>
              <w:snapToGrid w:val="0"/>
            </w:pPr>
            <w:r>
              <w:t xml:space="preserve">Национальный  вид  спорта в Англии. </w:t>
            </w:r>
            <w:r w:rsidR="00D16EB6">
              <w:t>ВПМ № 21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7.5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Приобре</w:t>
            </w:r>
            <w:r w:rsidR="00D16EB6">
              <w:t>тение  билетов  в кино. ВПМ № 22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7.6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 xml:space="preserve">Вечеринки            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7.7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 xml:space="preserve"> В кинотеатре   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№ 12    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7.8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На о</w:t>
            </w:r>
            <w:r w:rsidR="00D16EB6">
              <w:t>тдыхе. В летнем лагере. ВПМ № 23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>8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rPr>
                <w:b/>
                <w:bCs/>
              </w:rPr>
              <w:t>Проблемы  экологии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9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8.1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Спасите Землю!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8.2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  <w:rPr>
                <w:bCs/>
              </w:rPr>
            </w:pPr>
            <w:r>
              <w:t xml:space="preserve">Помощники природы. 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rPr>
                <w:bCs/>
              </w:rP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8.3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proofErr w:type="gramStart"/>
            <w:r>
              <w:t>Рожденные</w:t>
            </w:r>
            <w:proofErr w:type="gramEnd"/>
            <w:r>
              <w:t xml:space="preserve"> свободными      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8.4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Домашние животные</w:t>
            </w:r>
            <w:proofErr w:type="gramStart"/>
            <w:r>
              <w:t xml:space="preserve"> </w:t>
            </w:r>
            <w:r w:rsidR="00D16EB6">
              <w:t>.</w:t>
            </w:r>
            <w:proofErr w:type="gramEnd"/>
            <w:r w:rsidR="00D16EB6">
              <w:t xml:space="preserve"> ВПМ № 24</w:t>
            </w:r>
            <w:r>
              <w:t xml:space="preserve">               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8.5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Национальный парк Шотландии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8.6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Денежные пожертвования.</w:t>
            </w:r>
            <w:r w:rsidR="00D16EB6">
              <w:t xml:space="preserve"> ВПМ № 25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8.7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 xml:space="preserve">В экологическом лагере 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8.8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Пищевая цепочка. 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№ 13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lastRenderedPageBreak/>
              <w:t>8.9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Грамматический практикум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rPr>
                <w:b/>
                <w:bCs/>
              </w:rPr>
              <w:t>Время  покупок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9.1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 xml:space="preserve">Скажи, что  ты  ешь.... 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9.2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Pr="00D16EB6" w:rsidRDefault="00033088">
            <w:pPr>
              <w:snapToGrid w:val="0"/>
            </w:pPr>
            <w:r>
              <w:t>Здоровое питание</w:t>
            </w:r>
            <w:r w:rsidR="00D16EB6">
              <w:t>. ВПМ  № 26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9.3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  <w:rPr>
                <w:bCs/>
              </w:rPr>
            </w:pPr>
            <w:r>
              <w:t>Чем  могу  помочь?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rPr>
                <w:bCs/>
              </w:rP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9.4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Подарки  всем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9.5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Сувениры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9.6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Давай  поговорим  о  еде. 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№ 14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9.7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Выражение  бла</w:t>
            </w:r>
            <w:r w:rsidR="00D16EB6">
              <w:t>годарности и восхищения ВПМ № 27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9.8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 xml:space="preserve">Выбор покупателя       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9.9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 xml:space="preserve">Что покупают твои одноклассники? 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9.10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D16EB6">
            <w:pPr>
              <w:snapToGrid w:val="0"/>
            </w:pPr>
            <w:r>
              <w:t>Покупки       ВПМ № 28</w:t>
            </w:r>
            <w:r w:rsidR="00033088">
              <w:t xml:space="preserve">       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9.11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Еда. 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№ 15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rPr>
                <w:b/>
                <w:bCs/>
              </w:rPr>
              <w:t>В здоровом  теле -  здоровый  дух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13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10.1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Жизнь  без  стрессов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10.2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Невезучий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10.3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  <w:rPr>
                <w:bCs/>
              </w:rPr>
            </w:pPr>
            <w:r>
              <w:t>Врача!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rPr>
                <w:bCs/>
              </w:rP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10.4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D16EB6" w:rsidP="00D16EB6">
            <w:pPr>
              <w:snapToGrid w:val="0"/>
            </w:pPr>
            <w:r>
              <w:t>У школьного врача. ВПМ № 29</w:t>
            </w:r>
            <w:r w:rsidR="00033088">
              <w:t xml:space="preserve">    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10.5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 xml:space="preserve">Лекарства. 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10.6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 xml:space="preserve">Здоровье </w:t>
            </w:r>
            <w:r w:rsidR="00D16EB6">
              <w:t>ВПМ № 30</w:t>
            </w:r>
            <w:r>
              <w:t xml:space="preserve">                           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10.7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Д.Дефо  «Робинзон  Крузо»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  <w:rPr>
                <w:b/>
                <w:bCs/>
              </w:rPr>
            </w:pPr>
            <w:r>
              <w:t>10.8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Pr="001A183E" w:rsidRDefault="00033088">
            <w:pPr>
              <w:snapToGrid w:val="0"/>
            </w:pPr>
            <w:r w:rsidRPr="001A183E">
              <w:rPr>
                <w:bCs/>
              </w:rPr>
              <w:t>Промежуточная  аттестация. К/</w:t>
            </w:r>
            <w:proofErr w:type="spellStart"/>
            <w:proofErr w:type="gramStart"/>
            <w:r w:rsidRPr="001A183E">
              <w:rPr>
                <w:bCs/>
              </w:rPr>
              <w:t>р</w:t>
            </w:r>
            <w:proofErr w:type="spellEnd"/>
            <w:proofErr w:type="gramEnd"/>
            <w:r w:rsidRPr="001A183E">
              <w:rPr>
                <w:bCs/>
              </w:rPr>
              <w:t xml:space="preserve"> № 16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10.9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Pr="00D16EB6" w:rsidRDefault="00033088">
            <w:pPr>
              <w:snapToGrid w:val="0"/>
            </w:pPr>
            <w:r>
              <w:t xml:space="preserve">Благотворительность в Вашей стране. </w:t>
            </w:r>
            <w:r w:rsidR="00D16EB6">
              <w:t>ВПМ № 31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10.10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Грамматический практикум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10.11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 w:rsidP="00E87EC8">
            <w:pPr>
              <w:snapToGrid w:val="0"/>
            </w:pPr>
            <w:r>
              <w:t>Рус</w:t>
            </w:r>
            <w:r w:rsidR="00D16EB6">
              <w:t xml:space="preserve">ское питание: традиции. 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10.12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Pr="00D16EB6" w:rsidRDefault="00033088" w:rsidP="00E87EC8">
            <w:pPr>
              <w:snapToGrid w:val="0"/>
            </w:pPr>
            <w:r>
              <w:t>Народная медицина</w:t>
            </w:r>
            <w:proofErr w:type="gramStart"/>
            <w:r w:rsidR="00D16EB6">
              <w:t xml:space="preserve"> .</w:t>
            </w:r>
            <w:proofErr w:type="gramEnd"/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  <w:tr w:rsidR="00033088"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10.13</w:t>
            </w:r>
          </w:p>
        </w:tc>
        <w:tc>
          <w:tcPr>
            <w:tcW w:w="6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88" w:rsidRPr="00D16EB6" w:rsidRDefault="00033088" w:rsidP="00E87EC8">
            <w:pPr>
              <w:snapToGrid w:val="0"/>
            </w:pPr>
            <w:r>
              <w:t xml:space="preserve">Планы на летние каникулы. 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088" w:rsidRDefault="00033088">
            <w:pPr>
              <w:snapToGrid w:val="0"/>
            </w:pPr>
            <w:r>
              <w:t>1</w:t>
            </w:r>
          </w:p>
        </w:tc>
      </w:tr>
    </w:tbl>
    <w:p w:rsidR="00033088" w:rsidRDefault="00033088"/>
    <w:sectPr w:rsidR="00033088" w:rsidSect="00EC41FF">
      <w:pgSz w:w="11906" w:h="16838"/>
      <w:pgMar w:top="1134" w:right="1134" w:bottom="1134" w:left="111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A183E"/>
    <w:rsid w:val="00033088"/>
    <w:rsid w:val="001A183E"/>
    <w:rsid w:val="003E304F"/>
    <w:rsid w:val="00D16EB6"/>
    <w:rsid w:val="00E87EC8"/>
    <w:rsid w:val="00EC41FF"/>
    <w:rsid w:val="00F81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FF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C41FF"/>
  </w:style>
  <w:style w:type="character" w:customStyle="1" w:styleId="a3">
    <w:name w:val="Маркеры списка"/>
    <w:rsid w:val="00EC41FF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EC41F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rsid w:val="00EC41FF"/>
    <w:pPr>
      <w:spacing w:after="120"/>
    </w:pPr>
  </w:style>
  <w:style w:type="paragraph" w:styleId="a6">
    <w:name w:val="List"/>
    <w:basedOn w:val="a5"/>
    <w:rsid w:val="00EC41FF"/>
    <w:rPr>
      <w:rFonts w:cs="Tahoma"/>
    </w:rPr>
  </w:style>
  <w:style w:type="paragraph" w:customStyle="1" w:styleId="2">
    <w:name w:val="Название2"/>
    <w:basedOn w:val="a"/>
    <w:rsid w:val="00EC41FF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EC41FF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EC41FF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EC41FF"/>
    <w:pPr>
      <w:suppressLineNumbers/>
    </w:pPr>
    <w:rPr>
      <w:rFonts w:cs="Tahoma"/>
    </w:rPr>
  </w:style>
  <w:style w:type="paragraph" w:styleId="a7">
    <w:name w:val="header"/>
    <w:basedOn w:val="a"/>
    <w:rsid w:val="00EC41FF"/>
    <w:pPr>
      <w:suppressLineNumbers/>
      <w:tabs>
        <w:tab w:val="center" w:pos="4677"/>
        <w:tab w:val="right" w:pos="9355"/>
      </w:tabs>
    </w:pPr>
    <w:rPr>
      <w:color w:val="00000A"/>
    </w:rPr>
  </w:style>
  <w:style w:type="paragraph" w:customStyle="1" w:styleId="a8">
    <w:name w:val="Содержимое врезки"/>
    <w:basedOn w:val="a"/>
    <w:rsid w:val="00EC41FF"/>
    <w:pPr>
      <w:spacing w:line="100" w:lineRule="atLeast"/>
    </w:pPr>
    <w:rPr>
      <w:color w:val="00000A"/>
    </w:rPr>
  </w:style>
  <w:style w:type="paragraph" w:customStyle="1" w:styleId="a9">
    <w:name w:val="Содержимое таблицы"/>
    <w:basedOn w:val="a"/>
    <w:rsid w:val="00EC41FF"/>
    <w:pPr>
      <w:suppressLineNumbers/>
    </w:pPr>
  </w:style>
  <w:style w:type="paragraph" w:customStyle="1" w:styleId="aa">
    <w:name w:val="Заголовок таблицы"/>
    <w:basedOn w:val="a9"/>
    <w:rsid w:val="00EC41F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3075</Words>
  <Characters>17531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1601-01-01T00:00:00Z</cp:lastPrinted>
  <dcterms:created xsi:type="dcterms:W3CDTF">2019-10-01T14:31:00Z</dcterms:created>
  <dcterms:modified xsi:type="dcterms:W3CDTF">2019-10-01T14:44:00Z</dcterms:modified>
</cp:coreProperties>
</file>